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52" w:rsidRPr="00806D52" w:rsidRDefault="00806D52" w:rsidP="00806D52">
      <w:pPr>
        <w:spacing w:after="0"/>
        <w:jc w:val="both"/>
        <w:rPr>
          <w:rFonts w:cs="Arial"/>
          <w:b/>
          <w:sz w:val="32"/>
          <w:szCs w:val="32"/>
        </w:rPr>
      </w:pPr>
      <w:r w:rsidRPr="00806D52">
        <w:rPr>
          <w:rFonts w:cs="Arial"/>
          <w:b/>
          <w:sz w:val="32"/>
          <w:szCs w:val="32"/>
        </w:rPr>
        <w:t>Ejercicio 3</w:t>
      </w:r>
      <w:r>
        <w:rPr>
          <w:rFonts w:cs="Arial"/>
          <w:b/>
          <w:sz w:val="32"/>
          <w:szCs w:val="32"/>
        </w:rPr>
        <w:t xml:space="preserve">  (semana del 15 de mayo de 2017)</w:t>
      </w:r>
    </w:p>
    <w:p w:rsidR="00806D52" w:rsidRDefault="00806D52" w:rsidP="00806D52">
      <w:pPr>
        <w:spacing w:after="0"/>
        <w:jc w:val="both"/>
        <w:rPr>
          <w:rFonts w:cs="Arial"/>
          <w:b/>
          <w:sz w:val="24"/>
          <w:szCs w:val="24"/>
        </w:rPr>
      </w:pPr>
    </w:p>
    <w:p w:rsidR="00806D52" w:rsidRPr="00806D52" w:rsidRDefault="00806D52" w:rsidP="00806D52">
      <w:pPr>
        <w:spacing w:after="0"/>
        <w:jc w:val="both"/>
        <w:rPr>
          <w:rFonts w:cs="Arial"/>
          <w:b/>
          <w:sz w:val="24"/>
          <w:szCs w:val="24"/>
        </w:rPr>
      </w:pPr>
      <w:r w:rsidRPr="00806D52">
        <w:rPr>
          <w:rFonts w:cs="Arial"/>
          <w:sz w:val="24"/>
          <w:szCs w:val="24"/>
        </w:rPr>
        <w:t>Último día</w:t>
      </w:r>
      <w:r>
        <w:rPr>
          <w:rFonts w:cs="Arial"/>
          <w:sz w:val="24"/>
          <w:szCs w:val="24"/>
        </w:rPr>
        <w:t xml:space="preserve"> de entrega: viernes 19 de mayo</w:t>
      </w:r>
      <w:r w:rsidRPr="00806D52">
        <w:rPr>
          <w:rFonts w:cs="Arial"/>
          <w:sz w:val="24"/>
          <w:szCs w:val="24"/>
        </w:rPr>
        <w:t xml:space="preserve"> de 2017. Recuerda que has de hacer individualmente el ejercicio, redactar correctamente las respuestas, usar hojas en blanco, respetar los márgenes y mantener el máximo grado de pulcritud. </w:t>
      </w:r>
      <w:r w:rsidRPr="00806D52">
        <w:rPr>
          <w:rFonts w:cs="Arial"/>
          <w:b/>
          <w:sz w:val="24"/>
          <w:szCs w:val="24"/>
          <w:u w:val="single"/>
        </w:rPr>
        <w:t>No se aceptarán trabajos que no cumplan estos requisitos ni que se entreguen fuera de plazo</w:t>
      </w:r>
      <w:r w:rsidRPr="00806D52">
        <w:rPr>
          <w:rFonts w:cs="Arial"/>
          <w:b/>
          <w:sz w:val="24"/>
          <w:szCs w:val="24"/>
        </w:rPr>
        <w:t>.</w:t>
      </w:r>
    </w:p>
    <w:p w:rsidR="00806D52" w:rsidRPr="00806D52" w:rsidRDefault="00806D52" w:rsidP="00806D52">
      <w:pPr>
        <w:shd w:val="clear" w:color="auto" w:fill="FFFFFF"/>
        <w:spacing w:after="0" w:line="360" w:lineRule="atLeast"/>
        <w:outlineLvl w:val="0"/>
        <w:rPr>
          <w:rFonts w:eastAsia="Arial Unicode MS" w:cs="Arial"/>
          <w:bCs/>
          <w:color w:val="000000"/>
          <w:spacing w:val="-12"/>
          <w:kern w:val="36"/>
          <w:sz w:val="24"/>
          <w:szCs w:val="24"/>
          <w:lang w:eastAsia="es-ES"/>
        </w:rPr>
      </w:pPr>
      <w:r w:rsidRPr="00806D52">
        <w:rPr>
          <w:rFonts w:eastAsia="Arial Unicode MS" w:cs="Arial"/>
          <w:bCs/>
          <w:color w:val="000000"/>
          <w:spacing w:val="-12"/>
          <w:kern w:val="36"/>
          <w:sz w:val="24"/>
          <w:szCs w:val="24"/>
          <w:lang w:eastAsia="es-ES"/>
        </w:rPr>
        <w:t>Preguntas a partir del texto del libro qu</w:t>
      </w:r>
      <w:r>
        <w:rPr>
          <w:rFonts w:eastAsia="Arial Unicode MS" w:cs="Arial"/>
          <w:bCs/>
          <w:color w:val="000000"/>
          <w:spacing w:val="-12"/>
          <w:kern w:val="36"/>
          <w:sz w:val="24"/>
          <w:szCs w:val="24"/>
          <w:lang w:eastAsia="es-ES"/>
        </w:rPr>
        <w:t>e hay en las páginas 194, 195, y 196</w:t>
      </w:r>
      <w:r w:rsidRPr="00806D52">
        <w:rPr>
          <w:rFonts w:eastAsia="Arial Unicode MS" w:cs="Arial"/>
          <w:bCs/>
          <w:color w:val="000000"/>
          <w:spacing w:val="-12"/>
          <w:kern w:val="36"/>
          <w:sz w:val="24"/>
          <w:szCs w:val="24"/>
          <w:lang w:eastAsia="es-ES"/>
        </w:rPr>
        <w:t>.</w:t>
      </w:r>
    </w:p>
    <w:p w:rsidR="00806D52" w:rsidRPr="00806D52" w:rsidRDefault="00806D52" w:rsidP="00806D52">
      <w:pPr>
        <w:shd w:val="clear" w:color="auto" w:fill="FFFFFF"/>
        <w:spacing w:after="0" w:line="288" w:lineRule="atLeast"/>
        <w:rPr>
          <w:rFonts w:eastAsia="Times New Roman" w:cs="Arial"/>
          <w:color w:val="000000"/>
          <w:sz w:val="24"/>
          <w:szCs w:val="24"/>
          <w:lang w:eastAsia="es-ES"/>
        </w:rPr>
      </w:pPr>
      <w:r w:rsidRPr="00806D52">
        <w:rPr>
          <w:rFonts w:eastAsia="Times New Roman" w:cs="Arial"/>
          <w:color w:val="000000"/>
          <w:sz w:val="24"/>
          <w:szCs w:val="24"/>
          <w:lang w:eastAsia="es-ES"/>
        </w:rPr>
        <w:t>Título del texto: </w:t>
      </w:r>
      <w:r w:rsidRPr="00806D52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ES"/>
        </w:rPr>
        <w:t>La</w:t>
      </w:r>
      <w:r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ES"/>
        </w:rPr>
        <w:t xml:space="preserve"> crisis de autoridad.</w:t>
      </w:r>
    </w:p>
    <w:p w:rsidR="00806D52" w:rsidRDefault="00806D52" w:rsidP="00806D52">
      <w:pPr>
        <w:shd w:val="clear" w:color="auto" w:fill="FFFFFF"/>
        <w:spacing w:after="0" w:line="288" w:lineRule="atLeast"/>
        <w:rPr>
          <w:rFonts w:eastAsia="Times New Roman" w:cs="Arial"/>
          <w:color w:val="000000"/>
          <w:sz w:val="24"/>
          <w:szCs w:val="24"/>
          <w:lang w:eastAsia="es-ES"/>
        </w:rPr>
      </w:pPr>
      <w:r w:rsidRPr="00806D52">
        <w:rPr>
          <w:rFonts w:eastAsia="Times New Roman" w:cs="Arial"/>
          <w:color w:val="000000"/>
          <w:sz w:val="24"/>
          <w:szCs w:val="24"/>
          <w:lang w:eastAsia="es-ES"/>
        </w:rPr>
        <w:t>Autor: </w:t>
      </w:r>
      <w:r>
        <w:rPr>
          <w:rFonts w:eastAsia="Times New Roman" w:cs="Arial"/>
          <w:color w:val="000000"/>
          <w:sz w:val="24"/>
          <w:szCs w:val="24"/>
          <w:lang w:eastAsia="es-ES"/>
        </w:rPr>
        <w:t>José Antonio Marina, “La recuperación de la autoridad”.</w:t>
      </w:r>
    </w:p>
    <w:p w:rsidR="00806D52" w:rsidRDefault="00806D52" w:rsidP="00806D52">
      <w:pPr>
        <w:shd w:val="clear" w:color="auto" w:fill="FFFFFF"/>
        <w:spacing w:after="0" w:line="288" w:lineRule="atLeast"/>
        <w:rPr>
          <w:rFonts w:eastAsia="Times New Roman" w:cs="Arial"/>
          <w:color w:val="000000"/>
          <w:sz w:val="24"/>
          <w:szCs w:val="24"/>
          <w:lang w:eastAsia="es-ES"/>
        </w:rPr>
      </w:pPr>
    </w:p>
    <w:p w:rsidR="00806D52" w:rsidRPr="00806D52" w:rsidRDefault="00806D52" w:rsidP="004B0C61">
      <w:pPr>
        <w:shd w:val="clear" w:color="auto" w:fill="FFFFFF"/>
        <w:spacing w:after="0" w:line="288" w:lineRule="atLeast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</w:p>
    <w:p w:rsidR="00806D52" w:rsidRPr="00806D52" w:rsidRDefault="00806D52" w:rsidP="004B0C61">
      <w:pPr>
        <w:shd w:val="clear" w:color="auto" w:fill="FFFFFF"/>
        <w:spacing w:after="240" w:line="288" w:lineRule="atLeast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 w:rsidRPr="00806D52">
        <w:rPr>
          <w:rFonts w:eastAsia="Times New Roman" w:cs="Arial"/>
          <w:color w:val="000000"/>
          <w:sz w:val="24"/>
          <w:szCs w:val="24"/>
          <w:lang w:eastAsia="es-ES"/>
        </w:rPr>
        <w:t>1)     ¿Cuáles son los dos principales tipos de texto que  hay en el artículo de José Antonio Marina? Argumenta tu respuesta con ejemplos del texto.</w:t>
      </w:r>
    </w:p>
    <w:p w:rsidR="004B0C61" w:rsidRDefault="00806D52" w:rsidP="004B0C61">
      <w:pPr>
        <w:shd w:val="clear" w:color="auto" w:fill="FFFFFF"/>
        <w:spacing w:after="240" w:line="288" w:lineRule="atLeast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 w:rsidRPr="00806D52">
        <w:rPr>
          <w:rFonts w:eastAsia="Times New Roman" w:cs="Arial"/>
          <w:color w:val="000000"/>
          <w:sz w:val="24"/>
          <w:szCs w:val="24"/>
          <w:lang w:eastAsia="es-ES"/>
        </w:rPr>
        <w:t>2)     Di en qué tres partes se estructura el texto, indica las líneas que ocupan y re</w:t>
      </w:r>
      <w:r w:rsidR="004B0C61">
        <w:rPr>
          <w:rFonts w:eastAsia="Times New Roman" w:cs="Arial"/>
          <w:color w:val="000000"/>
          <w:sz w:val="24"/>
          <w:szCs w:val="24"/>
          <w:lang w:eastAsia="es-ES"/>
        </w:rPr>
        <w:t>sume el contenido de cada parte.</w:t>
      </w:r>
    </w:p>
    <w:p w:rsidR="004B0C61" w:rsidRDefault="004B0C61" w:rsidP="004B0C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>
        <w:rPr>
          <w:rFonts w:eastAsia="Times New Roman" w:cs="Arial"/>
          <w:color w:val="000000"/>
        </w:rPr>
        <w:t xml:space="preserve">3) </w:t>
      </w:r>
      <w:r w:rsidR="0086285F">
        <w:rPr>
          <w:rFonts w:eastAsia="Times New Roman" w:cs="Arial"/>
          <w:color w:val="000000"/>
        </w:rPr>
        <w:t xml:space="preserve"> </w:t>
      </w:r>
      <w:r w:rsidRPr="004B0C61">
        <w:rPr>
          <w:rFonts w:asciiTheme="minorHAnsi" w:hAnsiTheme="minorHAnsi" w:cs="Arial"/>
          <w:color w:val="000000"/>
        </w:rPr>
        <w:t>Di el sintagma nominal sujeto de cada uno de estos verbos del texto:</w:t>
      </w:r>
      <w:r w:rsidRPr="004B0C61">
        <w:rPr>
          <w:rStyle w:val="apple-converted-space"/>
          <w:rFonts w:asciiTheme="minorHAnsi" w:hAnsiTheme="minorHAnsi" w:cs="Arial"/>
          <w:color w:val="000000"/>
        </w:rPr>
        <w:t> </w:t>
      </w:r>
      <w:r w:rsidRPr="004B0C61">
        <w:rPr>
          <w:rFonts w:asciiTheme="minorHAnsi" w:hAnsiTheme="minorHAnsi" w:cs="Arial"/>
          <w:i/>
          <w:iCs/>
          <w:color w:val="000000"/>
        </w:rPr>
        <w:t>existe</w:t>
      </w:r>
      <w:r w:rsidRPr="004B0C61">
        <w:rPr>
          <w:rStyle w:val="apple-converted-space"/>
          <w:rFonts w:asciiTheme="minorHAnsi" w:hAnsiTheme="minorHAnsi" w:cs="Arial"/>
          <w:color w:val="000000"/>
        </w:rPr>
        <w:t> </w:t>
      </w:r>
      <w:r w:rsidRPr="004B0C61">
        <w:rPr>
          <w:rFonts w:asciiTheme="minorHAnsi" w:hAnsiTheme="minorHAnsi" w:cs="Arial"/>
          <w:color w:val="000000"/>
        </w:rPr>
        <w:t>(línea 1),</w:t>
      </w:r>
      <w:r w:rsidRPr="004B0C61">
        <w:rPr>
          <w:rStyle w:val="apple-converted-space"/>
          <w:rFonts w:asciiTheme="minorHAnsi" w:hAnsiTheme="minorHAnsi" w:cs="Arial"/>
          <w:color w:val="000000"/>
        </w:rPr>
        <w:t> </w:t>
      </w:r>
      <w:r w:rsidRPr="004B0C61">
        <w:rPr>
          <w:rFonts w:asciiTheme="minorHAnsi" w:hAnsiTheme="minorHAnsi" w:cs="Arial"/>
          <w:i/>
          <w:iCs/>
          <w:color w:val="000000"/>
        </w:rPr>
        <w:t>se han pervertido</w:t>
      </w:r>
      <w:r w:rsidRPr="004B0C61">
        <w:rPr>
          <w:rStyle w:val="apple-converted-space"/>
          <w:rFonts w:asciiTheme="minorHAnsi" w:hAnsiTheme="minorHAnsi" w:cs="Arial"/>
          <w:color w:val="000000"/>
        </w:rPr>
        <w:t> </w:t>
      </w:r>
      <w:r w:rsidRPr="004B0C61">
        <w:rPr>
          <w:rFonts w:asciiTheme="minorHAnsi" w:hAnsiTheme="minorHAnsi" w:cs="Arial"/>
          <w:color w:val="000000"/>
        </w:rPr>
        <w:t>(línea 11),</w:t>
      </w:r>
      <w:r w:rsidRPr="004B0C61">
        <w:rPr>
          <w:rStyle w:val="apple-converted-space"/>
          <w:rFonts w:asciiTheme="minorHAnsi" w:hAnsiTheme="minorHAnsi" w:cs="Arial"/>
          <w:color w:val="000000"/>
        </w:rPr>
        <w:t> </w:t>
      </w:r>
      <w:r w:rsidRPr="004B0C61">
        <w:rPr>
          <w:rFonts w:asciiTheme="minorHAnsi" w:hAnsiTheme="minorHAnsi" w:cs="Arial"/>
          <w:i/>
          <w:iCs/>
          <w:color w:val="000000"/>
        </w:rPr>
        <w:t>destacaba</w:t>
      </w:r>
      <w:r w:rsidRPr="004B0C61">
        <w:rPr>
          <w:rStyle w:val="apple-converted-space"/>
          <w:rFonts w:asciiTheme="minorHAnsi" w:hAnsiTheme="minorHAnsi" w:cs="Arial"/>
          <w:color w:val="000000"/>
        </w:rPr>
        <w:t> </w:t>
      </w:r>
      <w:r w:rsidRPr="004B0C61">
        <w:rPr>
          <w:rFonts w:asciiTheme="minorHAnsi" w:hAnsiTheme="minorHAnsi" w:cs="Arial"/>
          <w:color w:val="000000"/>
        </w:rPr>
        <w:t>(línea 25),</w:t>
      </w:r>
      <w:r w:rsidRPr="004B0C61">
        <w:rPr>
          <w:rStyle w:val="apple-converted-space"/>
          <w:rFonts w:asciiTheme="minorHAnsi" w:hAnsiTheme="minorHAnsi" w:cs="Arial"/>
          <w:color w:val="000000"/>
        </w:rPr>
        <w:t> </w:t>
      </w:r>
      <w:r w:rsidRPr="004B0C61">
        <w:rPr>
          <w:rFonts w:asciiTheme="minorHAnsi" w:hAnsiTheme="minorHAnsi" w:cs="Arial"/>
          <w:i/>
          <w:iCs/>
          <w:color w:val="000000"/>
        </w:rPr>
        <w:t>fue aceptada</w:t>
      </w:r>
      <w:r w:rsidRPr="004B0C61">
        <w:rPr>
          <w:rStyle w:val="apple-converted-space"/>
          <w:rFonts w:asciiTheme="minorHAnsi" w:hAnsiTheme="minorHAnsi" w:cs="Arial"/>
          <w:color w:val="000000"/>
        </w:rPr>
        <w:t> </w:t>
      </w:r>
      <w:r w:rsidRPr="004B0C61">
        <w:rPr>
          <w:rFonts w:asciiTheme="minorHAnsi" w:hAnsiTheme="minorHAnsi" w:cs="Arial"/>
          <w:color w:val="000000"/>
        </w:rPr>
        <w:t>(línea 28),</w:t>
      </w:r>
      <w:r w:rsidRPr="004B0C61">
        <w:rPr>
          <w:rStyle w:val="apple-converted-space"/>
          <w:rFonts w:asciiTheme="minorHAnsi" w:hAnsiTheme="minorHAnsi" w:cs="Arial"/>
          <w:color w:val="000000"/>
        </w:rPr>
        <w:t> </w:t>
      </w:r>
      <w:r w:rsidRPr="004B0C61">
        <w:rPr>
          <w:rFonts w:asciiTheme="minorHAnsi" w:hAnsiTheme="minorHAnsi" w:cs="Arial"/>
          <w:i/>
          <w:iCs/>
          <w:color w:val="000000"/>
        </w:rPr>
        <w:t>es</w:t>
      </w:r>
      <w:r w:rsidRPr="004B0C61">
        <w:rPr>
          <w:rStyle w:val="apple-converted-space"/>
          <w:rFonts w:asciiTheme="minorHAnsi" w:hAnsiTheme="minorHAnsi" w:cs="Arial"/>
          <w:color w:val="000000"/>
        </w:rPr>
        <w:t> </w:t>
      </w:r>
      <w:r w:rsidRPr="004B0C61">
        <w:rPr>
          <w:rFonts w:asciiTheme="minorHAnsi" w:hAnsiTheme="minorHAnsi" w:cs="Arial"/>
          <w:color w:val="000000"/>
        </w:rPr>
        <w:t>(línea 34).</w:t>
      </w:r>
    </w:p>
    <w:p w:rsidR="004B0C61" w:rsidRPr="004B0C61" w:rsidRDefault="004B0C61" w:rsidP="004B0C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</w:p>
    <w:p w:rsidR="004B0C61" w:rsidRDefault="004B0C61" w:rsidP="004B0C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4) </w:t>
      </w:r>
      <w:r w:rsidRPr="004B0C61">
        <w:rPr>
          <w:rFonts w:asciiTheme="minorHAnsi" w:hAnsiTheme="minorHAnsi" w:cs="Arial"/>
          <w:color w:val="000000"/>
        </w:rPr>
        <w:t>Di la categoría gramatical y la función sintáctica de estas palabras en el texto:</w:t>
      </w:r>
      <w:r w:rsidRPr="004B0C61">
        <w:rPr>
          <w:rStyle w:val="apple-converted-space"/>
          <w:rFonts w:asciiTheme="minorHAnsi" w:hAnsiTheme="minorHAnsi" w:cs="Arial"/>
          <w:color w:val="000000"/>
        </w:rPr>
        <w:t> </w:t>
      </w:r>
      <w:r w:rsidRPr="004B0C61">
        <w:rPr>
          <w:rFonts w:asciiTheme="minorHAnsi" w:hAnsiTheme="minorHAnsi" w:cs="Arial"/>
          <w:i/>
          <w:iCs/>
          <w:color w:val="000000"/>
        </w:rPr>
        <w:t>necesario</w:t>
      </w:r>
      <w:r w:rsidRPr="004B0C61">
        <w:rPr>
          <w:rStyle w:val="apple-converted-space"/>
          <w:rFonts w:asciiTheme="minorHAnsi" w:hAnsiTheme="minorHAnsi" w:cs="Arial"/>
          <w:color w:val="000000"/>
        </w:rPr>
        <w:t> </w:t>
      </w:r>
      <w:r w:rsidRPr="004B0C61">
        <w:rPr>
          <w:rFonts w:asciiTheme="minorHAnsi" w:hAnsiTheme="minorHAnsi" w:cs="Arial"/>
          <w:color w:val="000000"/>
        </w:rPr>
        <w:t>(línea 121),</w:t>
      </w:r>
      <w:r w:rsidRPr="004B0C61">
        <w:rPr>
          <w:rStyle w:val="apple-converted-space"/>
          <w:rFonts w:asciiTheme="minorHAnsi" w:hAnsiTheme="minorHAnsi" w:cs="Arial"/>
          <w:color w:val="000000"/>
        </w:rPr>
        <w:t> </w:t>
      </w:r>
      <w:r w:rsidRPr="004B0C61">
        <w:rPr>
          <w:rFonts w:asciiTheme="minorHAnsi" w:hAnsiTheme="minorHAnsi" w:cs="Arial"/>
          <w:i/>
          <w:iCs/>
          <w:color w:val="000000"/>
        </w:rPr>
        <w:t>ahora</w:t>
      </w:r>
      <w:r w:rsidRPr="004B0C61">
        <w:rPr>
          <w:rStyle w:val="apple-converted-space"/>
          <w:rFonts w:asciiTheme="minorHAnsi" w:hAnsiTheme="minorHAnsi" w:cs="Arial"/>
          <w:color w:val="000000"/>
        </w:rPr>
        <w:t> </w:t>
      </w:r>
      <w:r w:rsidRPr="004B0C61">
        <w:rPr>
          <w:rFonts w:asciiTheme="minorHAnsi" w:hAnsiTheme="minorHAnsi" w:cs="Arial"/>
          <w:color w:val="000000"/>
        </w:rPr>
        <w:t>(línea 122),</w:t>
      </w:r>
      <w:r w:rsidRPr="004B0C61">
        <w:rPr>
          <w:rStyle w:val="apple-converted-space"/>
          <w:rFonts w:asciiTheme="minorHAnsi" w:hAnsiTheme="minorHAnsi" w:cs="Arial"/>
          <w:color w:val="000000"/>
        </w:rPr>
        <w:t> </w:t>
      </w:r>
      <w:r>
        <w:rPr>
          <w:rStyle w:val="apple-converted-space"/>
          <w:rFonts w:asciiTheme="minorHAnsi" w:hAnsiTheme="minorHAnsi" w:cs="Arial"/>
          <w:i/>
          <w:color w:val="000000"/>
        </w:rPr>
        <w:t>nos</w:t>
      </w:r>
      <w:r>
        <w:rPr>
          <w:rStyle w:val="apple-converted-space"/>
          <w:rFonts w:asciiTheme="minorHAnsi" w:hAnsiTheme="minorHAnsi" w:cs="Arial"/>
          <w:color w:val="000000"/>
        </w:rPr>
        <w:t xml:space="preserve"> (línea 122),</w:t>
      </w:r>
      <w:r>
        <w:rPr>
          <w:rStyle w:val="apple-converted-space"/>
          <w:rFonts w:asciiTheme="minorHAnsi" w:hAnsiTheme="minorHAnsi" w:cs="Arial"/>
          <w:i/>
          <w:color w:val="000000"/>
        </w:rPr>
        <w:t xml:space="preserve"> </w:t>
      </w:r>
      <w:r w:rsidRPr="004B0C61">
        <w:rPr>
          <w:rFonts w:asciiTheme="minorHAnsi" w:hAnsiTheme="minorHAnsi" w:cs="Arial"/>
          <w:i/>
          <w:iCs/>
          <w:color w:val="000000"/>
        </w:rPr>
        <w:t>muchos</w:t>
      </w:r>
      <w:r w:rsidRPr="004B0C61">
        <w:rPr>
          <w:rStyle w:val="apple-converted-space"/>
          <w:rFonts w:asciiTheme="minorHAnsi" w:hAnsiTheme="minorHAnsi" w:cs="Arial"/>
          <w:color w:val="000000"/>
        </w:rPr>
        <w:t> </w:t>
      </w:r>
      <w:r>
        <w:rPr>
          <w:rFonts w:asciiTheme="minorHAnsi" w:hAnsiTheme="minorHAnsi" w:cs="Arial"/>
          <w:color w:val="000000"/>
        </w:rPr>
        <w:t xml:space="preserve">(línea </w:t>
      </w:r>
      <w:r w:rsidRPr="004B0C61">
        <w:rPr>
          <w:rFonts w:asciiTheme="minorHAnsi" w:hAnsiTheme="minorHAnsi" w:cs="Arial"/>
          <w:color w:val="000000"/>
        </w:rPr>
        <w:t>123),</w:t>
      </w:r>
      <w:r w:rsidRPr="004B0C61">
        <w:rPr>
          <w:rStyle w:val="apple-converted-space"/>
          <w:rFonts w:asciiTheme="minorHAnsi" w:hAnsiTheme="minorHAnsi" w:cs="Arial"/>
          <w:color w:val="000000"/>
        </w:rPr>
        <w:t> </w:t>
      </w:r>
      <w:r w:rsidRPr="004B0C61">
        <w:rPr>
          <w:rFonts w:asciiTheme="minorHAnsi" w:hAnsiTheme="minorHAnsi" w:cs="Arial"/>
          <w:i/>
          <w:iCs/>
          <w:color w:val="000000"/>
        </w:rPr>
        <w:t>institucional</w:t>
      </w:r>
      <w:r w:rsidRPr="004B0C61">
        <w:rPr>
          <w:rStyle w:val="apple-converted-space"/>
          <w:rFonts w:asciiTheme="minorHAnsi" w:hAnsiTheme="minorHAnsi" w:cs="Arial"/>
          <w:color w:val="000000"/>
        </w:rPr>
        <w:t> </w:t>
      </w:r>
      <w:r w:rsidRPr="004B0C61">
        <w:rPr>
          <w:rFonts w:asciiTheme="minorHAnsi" w:hAnsiTheme="minorHAnsi" w:cs="Arial"/>
          <w:color w:val="000000"/>
        </w:rPr>
        <w:t>(línea 125).</w:t>
      </w:r>
    </w:p>
    <w:p w:rsidR="004B0C61" w:rsidRDefault="004B0C61" w:rsidP="004B0C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</w:p>
    <w:p w:rsidR="00FF5BE0" w:rsidRPr="00FF5BE0" w:rsidRDefault="004B0C61" w:rsidP="00FF5B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5)</w:t>
      </w:r>
      <w:r w:rsidR="00FF5BE0">
        <w:rPr>
          <w:rFonts w:asciiTheme="minorHAnsi" w:hAnsiTheme="minorHAnsi" w:cs="Arial"/>
          <w:color w:val="000000"/>
        </w:rPr>
        <w:t xml:space="preserve">  </w:t>
      </w:r>
      <w:r w:rsidR="00FF5BE0" w:rsidRPr="00FF5BE0">
        <w:rPr>
          <w:rFonts w:asciiTheme="minorHAnsi" w:hAnsiTheme="minorHAnsi" w:cs="Arial"/>
          <w:color w:val="000000"/>
        </w:rPr>
        <w:t>Analiza estas formas verbales del texto (persona, número, tiempo, modo, voz, forma del infinitivo y conjugación):</w:t>
      </w:r>
      <w:r w:rsidR="00FF5BE0" w:rsidRPr="00FF5BE0">
        <w:rPr>
          <w:rStyle w:val="apple-converted-space"/>
          <w:rFonts w:asciiTheme="minorHAnsi" w:hAnsiTheme="minorHAnsi" w:cs="Arial"/>
          <w:color w:val="000000"/>
        </w:rPr>
        <w:t> </w:t>
      </w:r>
      <w:r w:rsidR="00FF5BE0" w:rsidRPr="00FF5BE0">
        <w:rPr>
          <w:rFonts w:asciiTheme="minorHAnsi" w:hAnsiTheme="minorHAnsi" w:cs="Arial"/>
          <w:i/>
          <w:iCs/>
          <w:color w:val="000000"/>
        </w:rPr>
        <w:t>produjeron</w:t>
      </w:r>
      <w:r w:rsidR="00FF5BE0" w:rsidRPr="00FF5BE0">
        <w:rPr>
          <w:rStyle w:val="apple-converted-space"/>
          <w:rFonts w:asciiTheme="minorHAnsi" w:hAnsiTheme="minorHAnsi" w:cs="Arial"/>
          <w:color w:val="000000"/>
        </w:rPr>
        <w:t> </w:t>
      </w:r>
      <w:r w:rsidR="00FF5BE0" w:rsidRPr="00FF5BE0">
        <w:rPr>
          <w:rFonts w:asciiTheme="minorHAnsi" w:hAnsiTheme="minorHAnsi" w:cs="Arial"/>
          <w:color w:val="000000"/>
        </w:rPr>
        <w:t>(línea 8),</w:t>
      </w:r>
      <w:r w:rsidR="00FF5BE0" w:rsidRPr="00FF5BE0">
        <w:rPr>
          <w:rStyle w:val="apple-converted-space"/>
          <w:rFonts w:asciiTheme="minorHAnsi" w:hAnsiTheme="minorHAnsi" w:cs="Arial"/>
          <w:color w:val="000000"/>
        </w:rPr>
        <w:t> </w:t>
      </w:r>
      <w:r w:rsidR="00FF5BE0" w:rsidRPr="00FF5BE0">
        <w:rPr>
          <w:rFonts w:asciiTheme="minorHAnsi" w:hAnsiTheme="minorHAnsi" w:cs="Arial"/>
          <w:i/>
          <w:iCs/>
          <w:color w:val="000000"/>
        </w:rPr>
        <w:t>tuviera</w:t>
      </w:r>
      <w:r w:rsidR="00FF5BE0" w:rsidRPr="00FF5BE0">
        <w:rPr>
          <w:rStyle w:val="apple-converted-space"/>
          <w:rFonts w:asciiTheme="minorHAnsi" w:hAnsiTheme="minorHAnsi" w:cs="Arial"/>
          <w:color w:val="000000"/>
        </w:rPr>
        <w:t> </w:t>
      </w:r>
      <w:r w:rsidR="00FF5BE0" w:rsidRPr="00FF5BE0">
        <w:rPr>
          <w:rFonts w:asciiTheme="minorHAnsi" w:hAnsiTheme="minorHAnsi" w:cs="Arial"/>
          <w:color w:val="000000"/>
        </w:rPr>
        <w:t>(línea 9),</w:t>
      </w:r>
      <w:r w:rsidR="00FF5BE0" w:rsidRPr="00FF5BE0">
        <w:rPr>
          <w:rStyle w:val="apple-converted-space"/>
          <w:rFonts w:asciiTheme="minorHAnsi" w:hAnsiTheme="minorHAnsi" w:cs="Arial"/>
          <w:color w:val="000000"/>
        </w:rPr>
        <w:t> </w:t>
      </w:r>
      <w:r w:rsidR="00FF5BE0" w:rsidRPr="00FF5BE0">
        <w:rPr>
          <w:rFonts w:asciiTheme="minorHAnsi" w:hAnsiTheme="minorHAnsi" w:cs="Arial"/>
          <w:i/>
          <w:iCs/>
          <w:color w:val="000000"/>
        </w:rPr>
        <w:t>fue aceptada</w:t>
      </w:r>
      <w:r w:rsidR="00FF5BE0" w:rsidRPr="00FF5BE0">
        <w:rPr>
          <w:rStyle w:val="apple-converted-space"/>
          <w:rFonts w:asciiTheme="minorHAnsi" w:hAnsiTheme="minorHAnsi" w:cs="Arial"/>
          <w:color w:val="000000"/>
        </w:rPr>
        <w:t> </w:t>
      </w:r>
      <w:r w:rsidR="00FF5BE0" w:rsidRPr="00FF5BE0">
        <w:rPr>
          <w:rFonts w:asciiTheme="minorHAnsi" w:hAnsiTheme="minorHAnsi" w:cs="Arial"/>
          <w:color w:val="000000"/>
        </w:rPr>
        <w:t>(línea 28),</w:t>
      </w:r>
      <w:r w:rsidR="00FF5BE0" w:rsidRPr="00FF5BE0">
        <w:rPr>
          <w:rStyle w:val="apple-converted-space"/>
          <w:rFonts w:asciiTheme="minorHAnsi" w:hAnsiTheme="minorHAnsi" w:cs="Arial"/>
          <w:color w:val="000000"/>
        </w:rPr>
        <w:t> </w:t>
      </w:r>
      <w:r w:rsidR="00FF5BE0" w:rsidRPr="00FF5BE0">
        <w:rPr>
          <w:rFonts w:asciiTheme="minorHAnsi" w:hAnsiTheme="minorHAnsi" w:cs="Arial"/>
          <w:i/>
          <w:iCs/>
          <w:color w:val="000000"/>
        </w:rPr>
        <w:t>he traducido</w:t>
      </w:r>
      <w:r w:rsidR="00FF5BE0" w:rsidRPr="00FF5BE0">
        <w:rPr>
          <w:rStyle w:val="apple-converted-space"/>
          <w:rFonts w:asciiTheme="minorHAnsi" w:hAnsiTheme="minorHAnsi" w:cs="Arial"/>
          <w:color w:val="000000"/>
        </w:rPr>
        <w:t> </w:t>
      </w:r>
      <w:r w:rsidR="00FF5BE0" w:rsidRPr="00FF5BE0">
        <w:rPr>
          <w:rFonts w:asciiTheme="minorHAnsi" w:hAnsiTheme="minorHAnsi" w:cs="Arial"/>
          <w:color w:val="000000"/>
        </w:rPr>
        <w:t>(línea 48),</w:t>
      </w:r>
      <w:r w:rsidR="00FF5BE0" w:rsidRPr="00FF5BE0">
        <w:rPr>
          <w:rStyle w:val="apple-converted-space"/>
          <w:rFonts w:asciiTheme="minorHAnsi" w:hAnsiTheme="minorHAnsi" w:cs="Arial"/>
          <w:color w:val="000000"/>
        </w:rPr>
        <w:t> </w:t>
      </w:r>
      <w:r w:rsidR="00FF5BE0" w:rsidRPr="00FF5BE0">
        <w:rPr>
          <w:rFonts w:asciiTheme="minorHAnsi" w:hAnsiTheme="minorHAnsi" w:cs="Arial"/>
          <w:i/>
          <w:iCs/>
          <w:color w:val="000000"/>
        </w:rPr>
        <w:t>vayan</w:t>
      </w:r>
      <w:r w:rsidR="00FF5BE0" w:rsidRPr="00FF5BE0">
        <w:rPr>
          <w:rStyle w:val="apple-converted-space"/>
          <w:rFonts w:asciiTheme="minorHAnsi" w:hAnsiTheme="minorHAnsi" w:cs="Arial"/>
          <w:i/>
          <w:iCs/>
          <w:color w:val="000000"/>
        </w:rPr>
        <w:t> </w:t>
      </w:r>
      <w:r w:rsidR="00FF5BE0" w:rsidRPr="00FF5BE0">
        <w:rPr>
          <w:rFonts w:asciiTheme="minorHAnsi" w:hAnsiTheme="minorHAnsi" w:cs="Arial"/>
          <w:color w:val="000000"/>
        </w:rPr>
        <w:t>(línea 141).</w:t>
      </w:r>
    </w:p>
    <w:p w:rsidR="00806D52" w:rsidRDefault="00806D52" w:rsidP="0086285F">
      <w:pPr>
        <w:shd w:val="clear" w:color="auto" w:fill="FFFFFF"/>
        <w:spacing w:after="240" w:line="288" w:lineRule="atLeast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</w:p>
    <w:p w:rsidR="00FF5BE0" w:rsidRPr="00FF5BE0" w:rsidRDefault="00FF5BE0" w:rsidP="0086285F">
      <w:pPr>
        <w:shd w:val="clear" w:color="auto" w:fill="FFFFFF"/>
        <w:spacing w:after="240" w:line="288" w:lineRule="atLeast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6</w:t>
      </w:r>
      <w:r w:rsidRPr="00FF5BE0">
        <w:rPr>
          <w:rFonts w:eastAsia="Times New Roman" w:cs="Arial"/>
          <w:color w:val="000000"/>
          <w:sz w:val="24"/>
          <w:szCs w:val="24"/>
          <w:lang w:eastAsia="es-ES"/>
        </w:rPr>
        <w:t xml:space="preserve">)  </w:t>
      </w:r>
      <w:r w:rsidRPr="00FF5BE0">
        <w:rPr>
          <w:rFonts w:eastAsia="Times New Roman" w:cs="Arial"/>
          <w:color w:val="000000"/>
          <w:sz w:val="24"/>
          <w:szCs w:val="24"/>
          <w:lang w:eastAsia="es-ES"/>
        </w:rPr>
        <w:t>Haz el análisis morfosintáctico completo de esta oración:</w:t>
      </w:r>
    </w:p>
    <w:p w:rsidR="00FF5BE0" w:rsidRDefault="00FF5BE0" w:rsidP="0086285F">
      <w:pPr>
        <w:shd w:val="clear" w:color="auto" w:fill="FFFFFF"/>
        <w:spacing w:after="0" w:line="288" w:lineRule="atLeast"/>
        <w:jc w:val="both"/>
        <w:rPr>
          <w:rFonts w:eastAsia="Times New Roman" w:cs="Arial"/>
          <w:i/>
          <w:iCs/>
          <w:color w:val="000000"/>
          <w:sz w:val="24"/>
          <w:szCs w:val="24"/>
          <w:lang w:eastAsia="es-ES"/>
        </w:rPr>
      </w:pPr>
      <w:r w:rsidRPr="00FF5BE0">
        <w:rPr>
          <w:rFonts w:eastAsia="Times New Roman" w:cs="Arial"/>
          <w:i/>
          <w:iCs/>
          <w:color w:val="000000"/>
          <w:sz w:val="24"/>
          <w:szCs w:val="24"/>
          <w:lang w:eastAsia="es-ES"/>
        </w:rPr>
        <w:t>En el tema de la autoridad se han pervertido demasiado las palabras utilizadas.</w:t>
      </w:r>
    </w:p>
    <w:p w:rsidR="00FF5BE0" w:rsidRDefault="00FF5BE0" w:rsidP="0086285F">
      <w:pPr>
        <w:shd w:val="clear" w:color="auto" w:fill="FFFFFF"/>
        <w:spacing w:after="0" w:line="288" w:lineRule="atLeast"/>
        <w:jc w:val="both"/>
        <w:rPr>
          <w:rFonts w:eastAsia="Times New Roman" w:cs="Arial"/>
          <w:i/>
          <w:iCs/>
          <w:color w:val="000000"/>
          <w:sz w:val="24"/>
          <w:szCs w:val="24"/>
          <w:lang w:eastAsia="es-ES"/>
        </w:rPr>
      </w:pPr>
    </w:p>
    <w:p w:rsidR="0086285F" w:rsidRDefault="0086285F" w:rsidP="0086285F">
      <w:pPr>
        <w:shd w:val="clear" w:color="auto" w:fill="FFFFFF"/>
        <w:spacing w:after="240" w:line="288" w:lineRule="atLeast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iCs/>
          <w:color w:val="000000"/>
          <w:sz w:val="24"/>
          <w:szCs w:val="24"/>
          <w:lang w:eastAsia="es-ES"/>
        </w:rPr>
        <w:t xml:space="preserve">7)  </w:t>
      </w:r>
      <w:r w:rsidRPr="0086285F">
        <w:rPr>
          <w:rFonts w:eastAsia="Times New Roman" w:cs="Arial"/>
          <w:color w:val="000000"/>
          <w:sz w:val="24"/>
          <w:szCs w:val="24"/>
          <w:lang w:eastAsia="es-ES"/>
        </w:rPr>
        <w:t>Escribe, en un mínimo de 150 palabras, un texto en el que argumentes a favor o en contra de la tesis, de las ideas o de los argumentos planteados por José Antonio Marina en el texto.</w:t>
      </w:r>
    </w:p>
    <w:p w:rsidR="0086285F" w:rsidRPr="0086285F" w:rsidRDefault="0086285F" w:rsidP="0086285F">
      <w:pPr>
        <w:shd w:val="clear" w:color="auto" w:fill="FFFFFF"/>
        <w:spacing w:after="240" w:line="288" w:lineRule="atLeast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8)  Lee los poemas 8 y 9 de la antología, redacta una breve introducción de los dos autores y resume el contenido de cada poema. </w:t>
      </w:r>
      <w:bookmarkStart w:id="0" w:name="_GoBack"/>
      <w:bookmarkEnd w:id="0"/>
    </w:p>
    <w:p w:rsidR="00FF5BE0" w:rsidRPr="00FF5BE0" w:rsidRDefault="00FF5BE0" w:rsidP="00FF5BE0">
      <w:pPr>
        <w:shd w:val="clear" w:color="auto" w:fill="FFFFFF"/>
        <w:spacing w:after="0" w:line="288" w:lineRule="atLeast"/>
        <w:rPr>
          <w:rFonts w:eastAsia="Times New Roman" w:cs="Arial"/>
          <w:color w:val="000000"/>
          <w:sz w:val="24"/>
          <w:szCs w:val="24"/>
          <w:lang w:eastAsia="es-ES"/>
        </w:rPr>
      </w:pPr>
    </w:p>
    <w:p w:rsidR="00FF5BE0" w:rsidRPr="00FF5BE0" w:rsidRDefault="00FF5BE0" w:rsidP="00FF5BE0">
      <w:pPr>
        <w:shd w:val="clear" w:color="auto" w:fill="FFFFFF"/>
        <w:spacing w:after="240" w:line="288" w:lineRule="atLeast"/>
        <w:rPr>
          <w:rFonts w:eastAsia="Times New Roman" w:cs="Arial"/>
          <w:color w:val="000000"/>
          <w:sz w:val="24"/>
          <w:szCs w:val="24"/>
          <w:lang w:eastAsia="es-ES"/>
        </w:rPr>
      </w:pPr>
      <w:r w:rsidRPr="00FF5BE0">
        <w:rPr>
          <w:rFonts w:eastAsia="Times New Roman" w:cs="Arial"/>
          <w:color w:val="000000"/>
          <w:sz w:val="24"/>
          <w:szCs w:val="24"/>
          <w:lang w:eastAsia="es-ES"/>
        </w:rPr>
        <w:t> </w:t>
      </w:r>
    </w:p>
    <w:p w:rsidR="00FF5BE0" w:rsidRPr="00FF5BE0" w:rsidRDefault="00FF5BE0" w:rsidP="00806D52">
      <w:pPr>
        <w:shd w:val="clear" w:color="auto" w:fill="FFFFFF"/>
        <w:spacing w:after="240" w:line="288" w:lineRule="atLeast"/>
        <w:rPr>
          <w:rFonts w:eastAsia="Times New Roman" w:cs="Arial"/>
          <w:color w:val="000000"/>
          <w:sz w:val="24"/>
          <w:szCs w:val="24"/>
          <w:lang w:eastAsia="es-ES"/>
        </w:rPr>
      </w:pPr>
    </w:p>
    <w:p w:rsidR="004C52CF" w:rsidRPr="00806D52" w:rsidRDefault="004C52CF">
      <w:pPr>
        <w:rPr>
          <w:sz w:val="24"/>
          <w:szCs w:val="24"/>
        </w:rPr>
      </w:pPr>
    </w:p>
    <w:sectPr w:rsidR="004C52CF" w:rsidRPr="00806D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52"/>
    <w:rsid w:val="004B0C61"/>
    <w:rsid w:val="004C52CF"/>
    <w:rsid w:val="00617E08"/>
    <w:rsid w:val="00806D52"/>
    <w:rsid w:val="0086285F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D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4B0C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B0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D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4B0C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B0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</dc:creator>
  <cp:lastModifiedBy>Jaume</cp:lastModifiedBy>
  <cp:revision>1</cp:revision>
  <dcterms:created xsi:type="dcterms:W3CDTF">2017-05-09T05:54:00Z</dcterms:created>
  <dcterms:modified xsi:type="dcterms:W3CDTF">2017-05-09T06:36:00Z</dcterms:modified>
</cp:coreProperties>
</file>