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F2" w:rsidRDefault="001542F2"/>
    <w:p w:rsidR="001542F2" w:rsidRPr="00D9332F" w:rsidRDefault="001542F2" w:rsidP="001542F2">
      <w:pPr>
        <w:pStyle w:val="Ttulo"/>
        <w:jc w:val="center"/>
        <w:rPr>
          <w:color w:val="4F81BD" w:themeColor="accent1"/>
          <w:spacing w:val="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D9332F">
        <w:rPr>
          <w:color w:val="4F81BD" w:themeColor="accent1"/>
          <w:spacing w:val="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PROGRAMACIÓ DIDÀCTICA </w:t>
      </w:r>
    </w:p>
    <w:p w:rsidR="001542F2" w:rsidRPr="00D9332F" w:rsidRDefault="001542F2" w:rsidP="001542F2">
      <w:pPr>
        <w:pStyle w:val="Ttulo"/>
        <w:jc w:val="center"/>
        <w:rPr>
          <w:color w:val="4F81BD" w:themeColor="accent1"/>
          <w:spacing w:val="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D9332F">
        <w:rPr>
          <w:color w:val="4F81BD" w:themeColor="accent1"/>
          <w:spacing w:val="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 xml:space="preserve">DEPARTAMENT DE CLÀSSIQUES </w:t>
      </w:r>
    </w:p>
    <w:p w:rsidR="001542F2" w:rsidRPr="001542F2" w:rsidRDefault="001542F2" w:rsidP="001542F2">
      <w:pPr>
        <w:pStyle w:val="Ttulo"/>
        <w:jc w:val="center"/>
        <w:rPr>
          <w:outline/>
          <w:color w:val="4F81BD" w:themeColor="accent1"/>
          <w:spacing w:val="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D9332F">
        <w:rPr>
          <w:color w:val="4F81BD" w:themeColor="accent1"/>
          <w:spacing w:val="0"/>
          <w:sz w:val="40"/>
          <w:szCs w:val="40"/>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t>GREC 1 BATXILLERAT</w:t>
      </w:r>
    </w:p>
    <w:p w:rsidR="001542F2" w:rsidRDefault="001542F2"/>
    <w:p w:rsidR="001542F2" w:rsidRDefault="001542F2"/>
    <w:p w:rsidR="001542F2" w:rsidRDefault="001542F2"/>
    <w:p w:rsidR="001542F2" w:rsidRDefault="001542F2" w:rsidP="001542F2">
      <w:pPr>
        <w:jc w:val="center"/>
      </w:pPr>
      <w:r>
        <w:rPr>
          <w:noProof/>
          <w:lang w:eastAsia="es-ES"/>
        </w:rPr>
        <w:drawing>
          <wp:inline distT="0" distB="0" distL="0" distR="0" wp14:anchorId="7AAFB776" wp14:editId="421E2460">
            <wp:extent cx="3013409" cy="212054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6023" cy="2129423"/>
                    </a:xfrm>
                    <a:prstGeom prst="rect">
                      <a:avLst/>
                    </a:prstGeom>
                    <a:noFill/>
                    <a:ln>
                      <a:noFill/>
                    </a:ln>
                  </pic:spPr>
                </pic:pic>
              </a:graphicData>
            </a:graphic>
          </wp:inline>
        </w:drawing>
      </w:r>
    </w:p>
    <w:p w:rsidR="001542F2" w:rsidRDefault="001542F2"/>
    <w:p w:rsidR="00D9332F" w:rsidRDefault="00D9332F"/>
    <w:p w:rsidR="00D9332F" w:rsidRDefault="00D9332F"/>
    <w:p w:rsidR="00D9332F" w:rsidRDefault="00D9332F"/>
    <w:p w:rsidR="00D9332F" w:rsidRDefault="00D9332F"/>
    <w:p w:rsidR="001542F2" w:rsidRDefault="001542F2"/>
    <w:tbl>
      <w:tblPr>
        <w:tblStyle w:val="Tablaconcuadrcula"/>
        <w:tblW w:w="0" w:type="auto"/>
        <w:tblLook w:val="04A0" w:firstRow="1" w:lastRow="0" w:firstColumn="1" w:lastColumn="0" w:noHBand="0" w:noVBand="1"/>
      </w:tblPr>
      <w:tblGrid>
        <w:gridCol w:w="392"/>
        <w:gridCol w:w="4111"/>
        <w:gridCol w:w="992"/>
        <w:gridCol w:w="1559"/>
      </w:tblGrid>
      <w:tr w:rsidR="001F1E30" w:rsidTr="00D9332F">
        <w:tc>
          <w:tcPr>
            <w:tcW w:w="392" w:type="dxa"/>
            <w:vMerge w:val="restart"/>
          </w:tcPr>
          <w:p w:rsidR="001F1E30" w:rsidRDefault="001F1E30" w:rsidP="001F1E30"/>
          <w:p w:rsidR="001F1E30" w:rsidRDefault="001F1E30" w:rsidP="001F1E30"/>
          <w:p w:rsidR="001F1E30" w:rsidRDefault="001F1E30" w:rsidP="001F1E30"/>
        </w:tc>
        <w:tc>
          <w:tcPr>
            <w:tcW w:w="4111" w:type="dxa"/>
          </w:tcPr>
          <w:p w:rsidR="001F1E30" w:rsidRDefault="001F1E30" w:rsidP="001F1E30">
            <w:r w:rsidRPr="007A0F52">
              <w:rPr>
                <w:lang w:val="ca-ES"/>
              </w:rPr>
              <w:t>Codi</w:t>
            </w:r>
            <w:r>
              <w:t xml:space="preserve"> doc.: </w:t>
            </w:r>
            <w:proofErr w:type="spellStart"/>
            <w:r>
              <w:t>ProgramacióDidàctica</w:t>
            </w:r>
            <w:proofErr w:type="spellEnd"/>
          </w:p>
        </w:tc>
        <w:tc>
          <w:tcPr>
            <w:tcW w:w="992" w:type="dxa"/>
          </w:tcPr>
          <w:p w:rsidR="001F1E30" w:rsidRDefault="001F1E30" w:rsidP="001F1E30">
            <w:proofErr w:type="spellStart"/>
            <w:r>
              <w:t>Versió</w:t>
            </w:r>
            <w:proofErr w:type="spellEnd"/>
            <w:r>
              <w:t xml:space="preserve"> 0</w:t>
            </w:r>
          </w:p>
        </w:tc>
        <w:tc>
          <w:tcPr>
            <w:tcW w:w="1559" w:type="dxa"/>
          </w:tcPr>
          <w:p w:rsidR="001F1E30" w:rsidRDefault="001F1E30" w:rsidP="001F1E30">
            <w:r>
              <w:t xml:space="preserve">Data </w:t>
            </w:r>
            <w:proofErr w:type="spellStart"/>
            <w:r>
              <w:t>revisió</w:t>
            </w:r>
            <w:proofErr w:type="spellEnd"/>
            <w:r>
              <w:t>: 22/12/2020</w:t>
            </w:r>
          </w:p>
        </w:tc>
      </w:tr>
      <w:tr w:rsidR="001F1E30" w:rsidTr="00D9332F">
        <w:tc>
          <w:tcPr>
            <w:tcW w:w="392" w:type="dxa"/>
            <w:vMerge/>
            <w:tcBorders>
              <w:bottom w:val="single" w:sz="4" w:space="0" w:color="auto"/>
            </w:tcBorders>
          </w:tcPr>
          <w:p w:rsidR="001F1E30" w:rsidRDefault="001F1E30" w:rsidP="001F1E30"/>
        </w:tc>
        <w:tc>
          <w:tcPr>
            <w:tcW w:w="4111" w:type="dxa"/>
          </w:tcPr>
          <w:p w:rsidR="001F1E30" w:rsidRDefault="001F1E30" w:rsidP="001F1E30"/>
          <w:p w:rsidR="001F1E30" w:rsidRDefault="00D9332F" w:rsidP="001F1E30">
            <w:proofErr w:type="spellStart"/>
            <w:r>
              <w:t>Programació</w:t>
            </w:r>
            <w:proofErr w:type="spellEnd"/>
            <w:r>
              <w:t xml:space="preserve"> didáctica </w:t>
            </w:r>
            <w:proofErr w:type="spellStart"/>
            <w:r>
              <w:t>Grec</w:t>
            </w:r>
            <w:proofErr w:type="spellEnd"/>
            <w:r>
              <w:t xml:space="preserve"> 1 </w:t>
            </w:r>
            <w:proofErr w:type="spellStart"/>
            <w:r>
              <w:t>Batxillerat</w:t>
            </w:r>
            <w:proofErr w:type="spellEnd"/>
          </w:p>
        </w:tc>
        <w:tc>
          <w:tcPr>
            <w:tcW w:w="992" w:type="dxa"/>
          </w:tcPr>
          <w:p w:rsidR="001F1E30" w:rsidRDefault="001F1E30" w:rsidP="001F1E30"/>
        </w:tc>
        <w:tc>
          <w:tcPr>
            <w:tcW w:w="1559" w:type="dxa"/>
          </w:tcPr>
          <w:p w:rsidR="00D9332F" w:rsidRDefault="00D9332F" w:rsidP="00D9332F">
            <w:r>
              <w:t xml:space="preserve">Data </w:t>
            </w:r>
            <w:proofErr w:type="spellStart"/>
            <w:r>
              <w:t>impressió</w:t>
            </w:r>
            <w:proofErr w:type="spellEnd"/>
            <w:r>
              <w:t>:</w:t>
            </w:r>
          </w:p>
          <w:p w:rsidR="001F1E30" w:rsidRDefault="001F1E30" w:rsidP="001F1E30"/>
        </w:tc>
      </w:tr>
      <w:tr w:rsidR="001F1E30" w:rsidTr="00D9332F">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3"/>
          <w:wAfter w:w="6662" w:type="dxa"/>
          <w:trHeight w:val="100"/>
        </w:trPr>
        <w:tc>
          <w:tcPr>
            <w:tcW w:w="392" w:type="dxa"/>
            <w:tcBorders>
              <w:top w:val="single" w:sz="4" w:space="0" w:color="auto"/>
            </w:tcBorders>
          </w:tcPr>
          <w:p w:rsidR="001F1E30" w:rsidRDefault="001F1E30" w:rsidP="001F1E30"/>
        </w:tc>
      </w:tr>
    </w:tbl>
    <w:p w:rsidR="001542F2" w:rsidRDefault="001542F2"/>
    <w:p w:rsidR="001542F2" w:rsidRDefault="001542F2"/>
    <w:p w:rsidR="001542F2" w:rsidRDefault="001542F2"/>
    <w:p w:rsidR="001542F2" w:rsidRDefault="001542F2"/>
    <w:sdt>
      <w:sdtPr>
        <w:id w:val="-1489625829"/>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736DE4" w:rsidRDefault="00736DE4">
          <w:pPr>
            <w:pStyle w:val="TtulodeTDC"/>
          </w:pPr>
          <w:r>
            <w:t>ÍNDEX</w:t>
          </w:r>
        </w:p>
        <w:p w:rsidR="00736DE4" w:rsidRPr="00736DE4" w:rsidRDefault="00736DE4" w:rsidP="00736DE4">
          <w:pPr>
            <w:rPr>
              <w:lang w:eastAsia="es-ES"/>
            </w:rPr>
          </w:pPr>
        </w:p>
        <w:p w:rsidR="00736DE4" w:rsidRDefault="00736DE4">
          <w:pPr>
            <w:pStyle w:val="TDC2"/>
            <w:tabs>
              <w:tab w:val="right" w:leader="dot" w:pos="8494"/>
            </w:tabs>
            <w:rPr>
              <w:noProof/>
            </w:rPr>
          </w:pPr>
          <w:r>
            <w:fldChar w:fldCharType="begin"/>
          </w:r>
          <w:r>
            <w:instrText xml:space="preserve"> TOC \o "1-3" \h \z \u </w:instrText>
          </w:r>
          <w:r>
            <w:fldChar w:fldCharType="separate"/>
          </w:r>
          <w:hyperlink w:anchor="_Toc65359953" w:history="1">
            <w:r w:rsidRPr="00277892">
              <w:rPr>
                <w:rStyle w:val="Hipervnculo"/>
                <w:noProof/>
              </w:rPr>
              <w:t>1. INTRODUCCIÓ</w:t>
            </w:r>
            <w:r>
              <w:rPr>
                <w:noProof/>
                <w:webHidden/>
              </w:rPr>
              <w:tab/>
            </w:r>
            <w:r>
              <w:rPr>
                <w:noProof/>
                <w:webHidden/>
              </w:rPr>
              <w:fldChar w:fldCharType="begin"/>
            </w:r>
            <w:r>
              <w:rPr>
                <w:noProof/>
                <w:webHidden/>
              </w:rPr>
              <w:instrText xml:space="preserve"> PAGEREF _Toc65359953 \h </w:instrText>
            </w:r>
            <w:r>
              <w:rPr>
                <w:noProof/>
                <w:webHidden/>
              </w:rPr>
            </w:r>
            <w:r>
              <w:rPr>
                <w:noProof/>
                <w:webHidden/>
              </w:rPr>
              <w:fldChar w:fldCharType="separate"/>
            </w:r>
            <w:r>
              <w:rPr>
                <w:noProof/>
                <w:webHidden/>
              </w:rPr>
              <w:t>2</w:t>
            </w:r>
            <w:r>
              <w:rPr>
                <w:noProof/>
                <w:webHidden/>
              </w:rPr>
              <w:fldChar w:fldCharType="end"/>
            </w:r>
          </w:hyperlink>
        </w:p>
        <w:p w:rsidR="00736DE4" w:rsidRDefault="00736DE4">
          <w:pPr>
            <w:pStyle w:val="TDC2"/>
            <w:tabs>
              <w:tab w:val="right" w:leader="dot" w:pos="8494"/>
            </w:tabs>
            <w:rPr>
              <w:noProof/>
            </w:rPr>
          </w:pPr>
          <w:hyperlink w:anchor="_Toc65359954" w:history="1">
            <w:r w:rsidRPr="00277892">
              <w:rPr>
                <w:rStyle w:val="Hipervnculo"/>
                <w:noProof/>
              </w:rPr>
              <w:t>2. CONTINGUTS</w:t>
            </w:r>
            <w:r>
              <w:rPr>
                <w:noProof/>
                <w:webHidden/>
              </w:rPr>
              <w:tab/>
            </w:r>
            <w:r>
              <w:rPr>
                <w:noProof/>
                <w:webHidden/>
              </w:rPr>
              <w:fldChar w:fldCharType="begin"/>
            </w:r>
            <w:r>
              <w:rPr>
                <w:noProof/>
                <w:webHidden/>
              </w:rPr>
              <w:instrText xml:space="preserve"> PAGEREF _Toc65359954 \h </w:instrText>
            </w:r>
            <w:r>
              <w:rPr>
                <w:noProof/>
                <w:webHidden/>
              </w:rPr>
            </w:r>
            <w:r>
              <w:rPr>
                <w:noProof/>
                <w:webHidden/>
              </w:rPr>
              <w:fldChar w:fldCharType="separate"/>
            </w:r>
            <w:r>
              <w:rPr>
                <w:noProof/>
                <w:webHidden/>
              </w:rPr>
              <w:t>3</w:t>
            </w:r>
            <w:r>
              <w:rPr>
                <w:noProof/>
                <w:webHidden/>
              </w:rPr>
              <w:fldChar w:fldCharType="end"/>
            </w:r>
          </w:hyperlink>
        </w:p>
        <w:p w:rsidR="00736DE4" w:rsidRDefault="00736DE4">
          <w:pPr>
            <w:pStyle w:val="TDC2"/>
            <w:tabs>
              <w:tab w:val="right" w:leader="dot" w:pos="8494"/>
            </w:tabs>
            <w:rPr>
              <w:noProof/>
            </w:rPr>
          </w:pPr>
          <w:hyperlink w:anchor="_Toc65359955" w:history="1">
            <w:r w:rsidRPr="00277892">
              <w:rPr>
                <w:rStyle w:val="Hipervnculo"/>
                <w:noProof/>
              </w:rPr>
              <w:t>3. UNITATS DIDÀCTIQUES</w:t>
            </w:r>
            <w:r>
              <w:rPr>
                <w:noProof/>
                <w:webHidden/>
              </w:rPr>
              <w:tab/>
            </w:r>
            <w:r>
              <w:rPr>
                <w:noProof/>
                <w:webHidden/>
              </w:rPr>
              <w:fldChar w:fldCharType="begin"/>
            </w:r>
            <w:r>
              <w:rPr>
                <w:noProof/>
                <w:webHidden/>
              </w:rPr>
              <w:instrText xml:space="preserve"> PAGEREF _Toc65359955 \h </w:instrText>
            </w:r>
            <w:r>
              <w:rPr>
                <w:noProof/>
                <w:webHidden/>
              </w:rPr>
            </w:r>
            <w:r>
              <w:rPr>
                <w:noProof/>
                <w:webHidden/>
              </w:rPr>
              <w:fldChar w:fldCharType="separate"/>
            </w:r>
            <w:r>
              <w:rPr>
                <w:noProof/>
                <w:webHidden/>
              </w:rPr>
              <w:t>5</w:t>
            </w:r>
            <w:r>
              <w:rPr>
                <w:noProof/>
                <w:webHidden/>
              </w:rPr>
              <w:fldChar w:fldCharType="end"/>
            </w:r>
          </w:hyperlink>
        </w:p>
        <w:p w:rsidR="00736DE4" w:rsidRDefault="00736DE4">
          <w:pPr>
            <w:pStyle w:val="TDC2"/>
            <w:tabs>
              <w:tab w:val="right" w:leader="dot" w:pos="8494"/>
            </w:tabs>
            <w:rPr>
              <w:noProof/>
            </w:rPr>
          </w:pPr>
          <w:hyperlink w:anchor="_Toc65359956" w:history="1">
            <w:r w:rsidRPr="00277892">
              <w:rPr>
                <w:rStyle w:val="Hipervnculo"/>
                <w:noProof/>
              </w:rPr>
              <w:t>4. PROGRAMACIÓ UNITATS DIDÀCTIQUES</w:t>
            </w:r>
            <w:r>
              <w:rPr>
                <w:noProof/>
                <w:webHidden/>
              </w:rPr>
              <w:tab/>
            </w:r>
            <w:r>
              <w:rPr>
                <w:noProof/>
                <w:webHidden/>
              </w:rPr>
              <w:fldChar w:fldCharType="begin"/>
            </w:r>
            <w:r>
              <w:rPr>
                <w:noProof/>
                <w:webHidden/>
              </w:rPr>
              <w:instrText xml:space="preserve"> PAGEREF _Toc65359956 \h </w:instrText>
            </w:r>
            <w:r>
              <w:rPr>
                <w:noProof/>
                <w:webHidden/>
              </w:rPr>
            </w:r>
            <w:r>
              <w:rPr>
                <w:noProof/>
                <w:webHidden/>
              </w:rPr>
              <w:fldChar w:fldCharType="separate"/>
            </w:r>
            <w:r>
              <w:rPr>
                <w:noProof/>
                <w:webHidden/>
              </w:rPr>
              <w:t>7</w:t>
            </w:r>
            <w:r>
              <w:rPr>
                <w:noProof/>
                <w:webHidden/>
              </w:rPr>
              <w:fldChar w:fldCharType="end"/>
            </w:r>
          </w:hyperlink>
        </w:p>
        <w:p w:rsidR="00736DE4" w:rsidRDefault="00736DE4">
          <w:pPr>
            <w:pStyle w:val="TDC2"/>
            <w:tabs>
              <w:tab w:val="right" w:leader="dot" w:pos="8494"/>
            </w:tabs>
            <w:rPr>
              <w:noProof/>
            </w:rPr>
          </w:pPr>
          <w:hyperlink w:anchor="_Toc65359957" w:history="1">
            <w:r w:rsidRPr="00277892">
              <w:rPr>
                <w:rStyle w:val="Hipervnculo"/>
                <w:noProof/>
                <w:lang w:val="ca-ES"/>
              </w:rPr>
              <w:t>5. ESTÀNDARS D’APRENENTATGE AVALUABLES. METODOLOGIA I  RECURSOS</w:t>
            </w:r>
            <w:r>
              <w:rPr>
                <w:noProof/>
                <w:webHidden/>
              </w:rPr>
              <w:tab/>
            </w:r>
            <w:r>
              <w:rPr>
                <w:noProof/>
                <w:webHidden/>
              </w:rPr>
              <w:fldChar w:fldCharType="begin"/>
            </w:r>
            <w:r>
              <w:rPr>
                <w:noProof/>
                <w:webHidden/>
              </w:rPr>
              <w:instrText xml:space="preserve"> PAGEREF _Toc65359957 \h </w:instrText>
            </w:r>
            <w:r>
              <w:rPr>
                <w:noProof/>
                <w:webHidden/>
              </w:rPr>
            </w:r>
            <w:r>
              <w:rPr>
                <w:noProof/>
                <w:webHidden/>
              </w:rPr>
              <w:fldChar w:fldCharType="separate"/>
            </w:r>
            <w:r>
              <w:rPr>
                <w:noProof/>
                <w:webHidden/>
              </w:rPr>
              <w:t>9</w:t>
            </w:r>
            <w:r>
              <w:rPr>
                <w:noProof/>
                <w:webHidden/>
              </w:rPr>
              <w:fldChar w:fldCharType="end"/>
            </w:r>
          </w:hyperlink>
        </w:p>
        <w:p w:rsidR="00736DE4" w:rsidRDefault="00736DE4">
          <w:pPr>
            <w:pStyle w:val="TDC2"/>
            <w:tabs>
              <w:tab w:val="right" w:leader="dot" w:pos="8494"/>
            </w:tabs>
            <w:rPr>
              <w:noProof/>
            </w:rPr>
          </w:pPr>
          <w:hyperlink w:anchor="_Toc65359958" w:history="1">
            <w:r w:rsidRPr="00277892">
              <w:rPr>
                <w:rStyle w:val="Hipervnculo"/>
                <w:noProof/>
                <w:lang w:val="ca-ES"/>
              </w:rPr>
              <w:t>6. CRITERIS I PROCEDIMENTS D’AVALUACIÓ</w:t>
            </w:r>
            <w:r>
              <w:rPr>
                <w:noProof/>
                <w:webHidden/>
              </w:rPr>
              <w:tab/>
            </w:r>
            <w:r>
              <w:rPr>
                <w:noProof/>
                <w:webHidden/>
              </w:rPr>
              <w:fldChar w:fldCharType="begin"/>
            </w:r>
            <w:r>
              <w:rPr>
                <w:noProof/>
                <w:webHidden/>
              </w:rPr>
              <w:instrText xml:space="preserve"> PAGEREF _Toc65359958 \h </w:instrText>
            </w:r>
            <w:r>
              <w:rPr>
                <w:noProof/>
                <w:webHidden/>
              </w:rPr>
            </w:r>
            <w:r>
              <w:rPr>
                <w:noProof/>
                <w:webHidden/>
              </w:rPr>
              <w:fldChar w:fldCharType="separate"/>
            </w:r>
            <w:r>
              <w:rPr>
                <w:noProof/>
                <w:webHidden/>
              </w:rPr>
              <w:t>10</w:t>
            </w:r>
            <w:r>
              <w:rPr>
                <w:noProof/>
                <w:webHidden/>
              </w:rPr>
              <w:fldChar w:fldCharType="end"/>
            </w:r>
          </w:hyperlink>
        </w:p>
        <w:p w:rsidR="00736DE4" w:rsidRDefault="00736DE4">
          <w:r>
            <w:rPr>
              <w:b/>
              <w:bCs/>
            </w:rPr>
            <w:fldChar w:fldCharType="end"/>
          </w:r>
        </w:p>
      </w:sdtContent>
    </w:sdt>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p w:rsidR="00D9332F" w:rsidRDefault="00D9332F">
      <w:bookmarkStart w:id="0" w:name="_GoBack"/>
      <w:bookmarkEnd w:id="0"/>
    </w:p>
    <w:p w:rsidR="009B6054" w:rsidRDefault="000B7AFC" w:rsidP="000B7AFC">
      <w:pPr>
        <w:pStyle w:val="Ttulo2"/>
      </w:pPr>
      <w:bookmarkStart w:id="1" w:name="_Toc65359953"/>
      <w:r>
        <w:lastRenderedPageBreak/>
        <w:t xml:space="preserve">1. </w:t>
      </w:r>
      <w:r w:rsidR="009B6054">
        <w:t>INTRODUCCIÓ</w:t>
      </w:r>
      <w:bookmarkEnd w:id="1"/>
    </w:p>
    <w:p w:rsidR="009B6054" w:rsidRDefault="009B6054" w:rsidP="009B6054">
      <w:pPr>
        <w:jc w:val="both"/>
        <w:rPr>
          <w:sz w:val="24"/>
          <w:szCs w:val="24"/>
        </w:rPr>
      </w:pPr>
      <w:r w:rsidRPr="009B6054">
        <w:rPr>
          <w:sz w:val="24"/>
          <w:szCs w:val="24"/>
        </w:rPr>
        <w:t xml:space="preserve">El currículum de la </w:t>
      </w:r>
      <w:r w:rsidRPr="009B6054">
        <w:rPr>
          <w:sz w:val="24"/>
          <w:szCs w:val="24"/>
          <w:lang w:val="ca-ES"/>
        </w:rPr>
        <w:t>matèria</w:t>
      </w:r>
      <w:r w:rsidRPr="009B6054">
        <w:rPr>
          <w:sz w:val="24"/>
          <w:szCs w:val="24"/>
        </w:rPr>
        <w:t xml:space="preserve"> de </w:t>
      </w:r>
      <w:proofErr w:type="spellStart"/>
      <w:r w:rsidRPr="009B6054">
        <w:rPr>
          <w:sz w:val="24"/>
          <w:szCs w:val="24"/>
        </w:rPr>
        <w:t>grec</w:t>
      </w:r>
      <w:proofErr w:type="spellEnd"/>
      <w:r w:rsidRPr="009B6054">
        <w:rPr>
          <w:sz w:val="24"/>
          <w:szCs w:val="24"/>
        </w:rPr>
        <w:t xml:space="preserve"> </w:t>
      </w:r>
      <w:proofErr w:type="spellStart"/>
      <w:r w:rsidRPr="009B6054">
        <w:rPr>
          <w:sz w:val="24"/>
          <w:szCs w:val="24"/>
        </w:rPr>
        <w:t>ofereix</w:t>
      </w:r>
      <w:proofErr w:type="spellEnd"/>
      <w:r w:rsidRPr="009B6054">
        <w:rPr>
          <w:sz w:val="24"/>
          <w:szCs w:val="24"/>
        </w:rPr>
        <w:t xml:space="preserve"> </w:t>
      </w:r>
      <w:proofErr w:type="spellStart"/>
      <w:r w:rsidRPr="009B6054">
        <w:rPr>
          <w:sz w:val="24"/>
          <w:szCs w:val="24"/>
        </w:rPr>
        <w:t>uns</w:t>
      </w:r>
      <w:proofErr w:type="spellEnd"/>
      <w:r w:rsidRPr="009B6054">
        <w:rPr>
          <w:sz w:val="24"/>
          <w:szCs w:val="24"/>
        </w:rPr>
        <w:t xml:space="preserve"> </w:t>
      </w:r>
      <w:proofErr w:type="spellStart"/>
      <w:r w:rsidRPr="009B6054">
        <w:rPr>
          <w:sz w:val="24"/>
          <w:szCs w:val="24"/>
        </w:rPr>
        <w:t>continguts</w:t>
      </w:r>
      <w:proofErr w:type="spellEnd"/>
      <w:r w:rsidRPr="009B6054">
        <w:rPr>
          <w:sz w:val="24"/>
          <w:szCs w:val="24"/>
        </w:rPr>
        <w:t xml:space="preserve"> que poden </w:t>
      </w:r>
      <w:proofErr w:type="spellStart"/>
      <w:r w:rsidRPr="009B6054">
        <w:rPr>
          <w:sz w:val="24"/>
          <w:szCs w:val="24"/>
        </w:rPr>
        <w:t>satisfer</w:t>
      </w:r>
      <w:proofErr w:type="spellEnd"/>
      <w:r w:rsidRPr="009B6054">
        <w:rPr>
          <w:sz w:val="24"/>
          <w:szCs w:val="24"/>
        </w:rPr>
        <w:t xml:space="preserve"> les </w:t>
      </w:r>
      <w:proofErr w:type="spellStart"/>
      <w:r w:rsidRPr="009B6054">
        <w:rPr>
          <w:sz w:val="24"/>
          <w:szCs w:val="24"/>
        </w:rPr>
        <w:t>expectatives</w:t>
      </w:r>
      <w:proofErr w:type="spellEnd"/>
      <w:r w:rsidRPr="009B6054">
        <w:rPr>
          <w:sz w:val="24"/>
          <w:szCs w:val="24"/>
        </w:rPr>
        <w:t xml:space="preserve"> </w:t>
      </w:r>
      <w:proofErr w:type="spellStart"/>
      <w:r w:rsidRPr="009B6054">
        <w:rPr>
          <w:sz w:val="24"/>
          <w:szCs w:val="24"/>
        </w:rPr>
        <w:t>d'una</w:t>
      </w:r>
      <w:proofErr w:type="spellEnd"/>
      <w:r w:rsidRPr="009B6054">
        <w:rPr>
          <w:sz w:val="24"/>
          <w:szCs w:val="24"/>
        </w:rPr>
        <w:t xml:space="preserve"> gran </w:t>
      </w:r>
      <w:proofErr w:type="spellStart"/>
      <w:r w:rsidRPr="009B6054">
        <w:rPr>
          <w:sz w:val="24"/>
          <w:szCs w:val="24"/>
        </w:rPr>
        <w:t>diversitat</w:t>
      </w:r>
      <w:proofErr w:type="spellEnd"/>
      <w:r w:rsidRPr="009B6054">
        <w:rPr>
          <w:sz w:val="24"/>
          <w:szCs w:val="24"/>
        </w:rPr>
        <w:t xml:space="preserve"> </w:t>
      </w:r>
      <w:proofErr w:type="spellStart"/>
      <w:r w:rsidRPr="009B6054">
        <w:rPr>
          <w:sz w:val="24"/>
          <w:szCs w:val="24"/>
        </w:rPr>
        <w:t>d'alumnes</w:t>
      </w:r>
      <w:proofErr w:type="spellEnd"/>
      <w:r w:rsidRPr="009B6054">
        <w:rPr>
          <w:sz w:val="24"/>
          <w:szCs w:val="24"/>
        </w:rPr>
        <w:t xml:space="preserve">, </w:t>
      </w:r>
      <w:proofErr w:type="spellStart"/>
      <w:r w:rsidRPr="009B6054">
        <w:rPr>
          <w:sz w:val="24"/>
          <w:szCs w:val="24"/>
        </w:rPr>
        <w:t>ja</w:t>
      </w:r>
      <w:proofErr w:type="spellEnd"/>
      <w:r w:rsidRPr="009B6054">
        <w:rPr>
          <w:sz w:val="24"/>
          <w:szCs w:val="24"/>
        </w:rPr>
        <w:t xml:space="preserve"> que </w:t>
      </w:r>
      <w:proofErr w:type="spellStart"/>
      <w:r w:rsidRPr="009B6054">
        <w:rPr>
          <w:sz w:val="24"/>
          <w:szCs w:val="24"/>
        </w:rPr>
        <w:t>s'adeqüen</w:t>
      </w:r>
      <w:proofErr w:type="spellEnd"/>
      <w:r w:rsidRPr="009B6054">
        <w:rPr>
          <w:sz w:val="24"/>
          <w:szCs w:val="24"/>
        </w:rPr>
        <w:t xml:space="preserve"> a la </w:t>
      </w:r>
      <w:proofErr w:type="spellStart"/>
      <w:r w:rsidRPr="009B6054">
        <w:rPr>
          <w:sz w:val="24"/>
          <w:szCs w:val="24"/>
        </w:rPr>
        <w:t>naturalesa</w:t>
      </w:r>
      <w:proofErr w:type="spellEnd"/>
      <w:r w:rsidRPr="009B6054">
        <w:rPr>
          <w:sz w:val="24"/>
          <w:szCs w:val="24"/>
        </w:rPr>
        <w:t xml:space="preserve"> doble del </w:t>
      </w:r>
      <w:proofErr w:type="spellStart"/>
      <w:r w:rsidRPr="009B6054">
        <w:rPr>
          <w:sz w:val="24"/>
          <w:szCs w:val="24"/>
        </w:rPr>
        <w:t>batxillerat</w:t>
      </w:r>
      <w:proofErr w:type="spellEnd"/>
      <w:r w:rsidRPr="009B6054">
        <w:rPr>
          <w:sz w:val="24"/>
          <w:szCs w:val="24"/>
        </w:rPr>
        <w:t xml:space="preserve">, terminal i </w:t>
      </w:r>
      <w:proofErr w:type="spellStart"/>
      <w:r w:rsidRPr="009B6054">
        <w:rPr>
          <w:sz w:val="24"/>
          <w:szCs w:val="24"/>
        </w:rPr>
        <w:t>propedèutic</w:t>
      </w:r>
      <w:proofErr w:type="spellEnd"/>
      <w:r w:rsidRPr="009B6054">
        <w:rPr>
          <w:sz w:val="24"/>
          <w:szCs w:val="24"/>
        </w:rPr>
        <w:t xml:space="preserve">. </w:t>
      </w:r>
    </w:p>
    <w:p w:rsidR="00BA38B8" w:rsidRDefault="009B6054" w:rsidP="009B6054">
      <w:pPr>
        <w:jc w:val="both"/>
        <w:rPr>
          <w:sz w:val="24"/>
          <w:szCs w:val="24"/>
        </w:rPr>
      </w:pPr>
      <w:proofErr w:type="spellStart"/>
      <w:r w:rsidRPr="009B6054">
        <w:rPr>
          <w:sz w:val="24"/>
          <w:szCs w:val="24"/>
        </w:rPr>
        <w:t>Els</w:t>
      </w:r>
      <w:proofErr w:type="spellEnd"/>
      <w:r w:rsidRPr="009B6054">
        <w:rPr>
          <w:sz w:val="24"/>
          <w:szCs w:val="24"/>
        </w:rPr>
        <w:t xml:space="preserve"> </w:t>
      </w:r>
      <w:proofErr w:type="spellStart"/>
      <w:r w:rsidRPr="009B6054">
        <w:rPr>
          <w:sz w:val="24"/>
          <w:szCs w:val="24"/>
        </w:rPr>
        <w:t>continguts</w:t>
      </w:r>
      <w:proofErr w:type="spellEnd"/>
      <w:r w:rsidRPr="009B6054">
        <w:rPr>
          <w:sz w:val="24"/>
          <w:szCs w:val="24"/>
        </w:rPr>
        <w:t xml:space="preserve"> de la </w:t>
      </w:r>
      <w:proofErr w:type="spellStart"/>
      <w:r w:rsidRPr="009B6054">
        <w:rPr>
          <w:sz w:val="24"/>
          <w:szCs w:val="24"/>
        </w:rPr>
        <w:t>matèria</w:t>
      </w:r>
      <w:proofErr w:type="spellEnd"/>
      <w:r w:rsidRPr="009B6054">
        <w:rPr>
          <w:sz w:val="24"/>
          <w:szCs w:val="24"/>
        </w:rPr>
        <w:t xml:space="preserve"> contemplen dos </w:t>
      </w:r>
      <w:proofErr w:type="spellStart"/>
      <w:r w:rsidRPr="009B6054">
        <w:rPr>
          <w:sz w:val="24"/>
          <w:szCs w:val="24"/>
        </w:rPr>
        <w:t>grans</w:t>
      </w:r>
      <w:proofErr w:type="spellEnd"/>
      <w:r w:rsidRPr="009B6054">
        <w:rPr>
          <w:sz w:val="24"/>
          <w:szCs w:val="24"/>
        </w:rPr>
        <w:t xml:space="preserve"> </w:t>
      </w:r>
      <w:proofErr w:type="spellStart"/>
      <w:r w:rsidRPr="009B6054">
        <w:rPr>
          <w:sz w:val="24"/>
          <w:szCs w:val="24"/>
        </w:rPr>
        <w:t>vessants</w:t>
      </w:r>
      <w:proofErr w:type="spellEnd"/>
      <w:r w:rsidRPr="009B6054">
        <w:rPr>
          <w:sz w:val="24"/>
          <w:szCs w:val="24"/>
        </w:rPr>
        <w:t xml:space="preserve">: el </w:t>
      </w:r>
      <w:proofErr w:type="spellStart"/>
      <w:r w:rsidRPr="009B6054">
        <w:rPr>
          <w:sz w:val="24"/>
          <w:szCs w:val="24"/>
        </w:rPr>
        <w:t>lingüístic</w:t>
      </w:r>
      <w:proofErr w:type="spellEnd"/>
      <w:r w:rsidRPr="009B6054">
        <w:rPr>
          <w:sz w:val="24"/>
          <w:szCs w:val="24"/>
        </w:rPr>
        <w:t xml:space="preserve"> i el cultural. Respecte al </w:t>
      </w:r>
      <w:r w:rsidRPr="00BA38B8">
        <w:rPr>
          <w:sz w:val="24"/>
          <w:szCs w:val="24"/>
          <w:lang w:val="ca-ES"/>
        </w:rPr>
        <w:t>vessant</w:t>
      </w:r>
      <w:r w:rsidRPr="009B6054">
        <w:rPr>
          <w:sz w:val="24"/>
          <w:szCs w:val="24"/>
        </w:rPr>
        <w:t xml:space="preserve"> </w:t>
      </w:r>
      <w:proofErr w:type="spellStart"/>
      <w:r w:rsidRPr="009B6054">
        <w:rPr>
          <w:sz w:val="24"/>
          <w:szCs w:val="24"/>
        </w:rPr>
        <w:t>lingüístic</w:t>
      </w:r>
      <w:proofErr w:type="spellEnd"/>
      <w:r w:rsidRPr="009B6054">
        <w:rPr>
          <w:sz w:val="24"/>
          <w:szCs w:val="24"/>
        </w:rPr>
        <w:t xml:space="preserve">, </w:t>
      </w:r>
      <w:proofErr w:type="spellStart"/>
      <w:r w:rsidRPr="009B6054">
        <w:rPr>
          <w:sz w:val="24"/>
          <w:szCs w:val="24"/>
        </w:rPr>
        <w:t>desenvolupa</w:t>
      </w:r>
      <w:proofErr w:type="spellEnd"/>
      <w:r w:rsidRPr="009B6054">
        <w:rPr>
          <w:sz w:val="24"/>
          <w:szCs w:val="24"/>
        </w:rPr>
        <w:t xml:space="preserve"> la </w:t>
      </w:r>
      <w:proofErr w:type="spellStart"/>
      <w:r w:rsidRPr="009B6054">
        <w:rPr>
          <w:sz w:val="24"/>
          <w:szCs w:val="24"/>
        </w:rPr>
        <w:t>capacitat</w:t>
      </w:r>
      <w:proofErr w:type="spellEnd"/>
      <w:r w:rsidRPr="009B6054">
        <w:rPr>
          <w:sz w:val="24"/>
          <w:szCs w:val="24"/>
        </w:rPr>
        <w:t xml:space="preserve"> </w:t>
      </w:r>
      <w:proofErr w:type="spellStart"/>
      <w:r w:rsidRPr="009B6054">
        <w:rPr>
          <w:sz w:val="24"/>
          <w:szCs w:val="24"/>
        </w:rPr>
        <w:t>d'anàlisi</w:t>
      </w:r>
      <w:proofErr w:type="spellEnd"/>
      <w:r w:rsidRPr="009B6054">
        <w:rPr>
          <w:sz w:val="24"/>
          <w:szCs w:val="24"/>
        </w:rPr>
        <w:t xml:space="preserve">, indispensable per a la </w:t>
      </w:r>
      <w:proofErr w:type="spellStart"/>
      <w:r w:rsidRPr="009B6054">
        <w:rPr>
          <w:sz w:val="24"/>
          <w:szCs w:val="24"/>
        </w:rPr>
        <w:t>interpretació</w:t>
      </w:r>
      <w:proofErr w:type="spellEnd"/>
      <w:r w:rsidRPr="009B6054">
        <w:rPr>
          <w:sz w:val="24"/>
          <w:szCs w:val="24"/>
        </w:rPr>
        <w:t xml:space="preserve"> </w:t>
      </w:r>
      <w:proofErr w:type="spellStart"/>
      <w:r w:rsidRPr="009B6054">
        <w:rPr>
          <w:sz w:val="24"/>
          <w:szCs w:val="24"/>
        </w:rPr>
        <w:t>dels</w:t>
      </w:r>
      <w:proofErr w:type="spellEnd"/>
      <w:r w:rsidRPr="009B6054">
        <w:rPr>
          <w:sz w:val="24"/>
          <w:szCs w:val="24"/>
        </w:rPr>
        <w:t xml:space="preserve"> textos i la </w:t>
      </w:r>
      <w:proofErr w:type="spellStart"/>
      <w:r w:rsidRPr="009B6054">
        <w:rPr>
          <w:sz w:val="24"/>
          <w:szCs w:val="24"/>
        </w:rPr>
        <w:t>capacitat</w:t>
      </w:r>
      <w:proofErr w:type="spellEnd"/>
      <w:r w:rsidRPr="009B6054">
        <w:rPr>
          <w:sz w:val="24"/>
          <w:szCs w:val="24"/>
        </w:rPr>
        <w:t xml:space="preserve"> </w:t>
      </w:r>
      <w:proofErr w:type="spellStart"/>
      <w:r w:rsidRPr="009B6054">
        <w:rPr>
          <w:sz w:val="24"/>
          <w:szCs w:val="24"/>
        </w:rPr>
        <w:t>d'aplicar</w:t>
      </w:r>
      <w:proofErr w:type="spellEnd"/>
      <w:r w:rsidRPr="009B6054">
        <w:rPr>
          <w:sz w:val="24"/>
          <w:szCs w:val="24"/>
        </w:rPr>
        <w:t xml:space="preserve"> </w:t>
      </w:r>
      <w:proofErr w:type="spellStart"/>
      <w:r w:rsidRPr="009B6054">
        <w:rPr>
          <w:sz w:val="24"/>
          <w:szCs w:val="24"/>
        </w:rPr>
        <w:t>els</w:t>
      </w:r>
      <w:proofErr w:type="spellEnd"/>
      <w:r w:rsidRPr="009B6054">
        <w:rPr>
          <w:sz w:val="24"/>
          <w:szCs w:val="24"/>
        </w:rPr>
        <w:t xml:space="preserve"> </w:t>
      </w:r>
      <w:proofErr w:type="spellStart"/>
      <w:r w:rsidRPr="009B6054">
        <w:rPr>
          <w:sz w:val="24"/>
          <w:szCs w:val="24"/>
        </w:rPr>
        <w:t>coneixements</w:t>
      </w:r>
      <w:proofErr w:type="spellEnd"/>
      <w:r w:rsidRPr="009B6054">
        <w:rPr>
          <w:sz w:val="24"/>
          <w:szCs w:val="24"/>
        </w:rPr>
        <w:t xml:space="preserve"> a la </w:t>
      </w:r>
      <w:proofErr w:type="spellStart"/>
      <w:r w:rsidRPr="009B6054">
        <w:rPr>
          <w:sz w:val="24"/>
          <w:szCs w:val="24"/>
        </w:rPr>
        <w:t>pràctica</w:t>
      </w:r>
      <w:proofErr w:type="spellEnd"/>
      <w:r w:rsidRPr="009B6054">
        <w:rPr>
          <w:sz w:val="24"/>
          <w:szCs w:val="24"/>
        </w:rPr>
        <w:t xml:space="preserve"> </w:t>
      </w:r>
      <w:proofErr w:type="spellStart"/>
      <w:r w:rsidRPr="009B6054">
        <w:rPr>
          <w:sz w:val="24"/>
          <w:szCs w:val="24"/>
        </w:rPr>
        <w:t>d'una</w:t>
      </w:r>
      <w:proofErr w:type="spellEnd"/>
      <w:r w:rsidRPr="009B6054">
        <w:rPr>
          <w:sz w:val="24"/>
          <w:szCs w:val="24"/>
        </w:rPr>
        <w:t xml:space="preserve"> manera </w:t>
      </w:r>
      <w:proofErr w:type="spellStart"/>
      <w:r w:rsidRPr="009B6054">
        <w:rPr>
          <w:sz w:val="24"/>
          <w:szCs w:val="24"/>
        </w:rPr>
        <w:t>autònoma</w:t>
      </w:r>
      <w:proofErr w:type="spellEnd"/>
      <w:r w:rsidRPr="009B6054">
        <w:rPr>
          <w:sz w:val="24"/>
          <w:szCs w:val="24"/>
        </w:rPr>
        <w:t xml:space="preserve">. I respecte al </w:t>
      </w:r>
      <w:proofErr w:type="spellStart"/>
      <w:r w:rsidRPr="009B6054">
        <w:rPr>
          <w:sz w:val="24"/>
          <w:szCs w:val="24"/>
        </w:rPr>
        <w:t>vessant</w:t>
      </w:r>
      <w:proofErr w:type="spellEnd"/>
      <w:r w:rsidRPr="009B6054">
        <w:rPr>
          <w:sz w:val="24"/>
          <w:szCs w:val="24"/>
        </w:rPr>
        <w:t xml:space="preserve"> cultural, </w:t>
      </w:r>
      <w:proofErr w:type="spellStart"/>
      <w:r w:rsidRPr="009B6054">
        <w:rPr>
          <w:sz w:val="24"/>
          <w:szCs w:val="24"/>
        </w:rPr>
        <w:t>desenvolupa</w:t>
      </w:r>
      <w:proofErr w:type="spellEnd"/>
      <w:r w:rsidRPr="009B6054">
        <w:rPr>
          <w:sz w:val="24"/>
          <w:szCs w:val="24"/>
        </w:rPr>
        <w:t xml:space="preserve"> la </w:t>
      </w:r>
      <w:proofErr w:type="spellStart"/>
      <w:r w:rsidRPr="009B6054">
        <w:rPr>
          <w:sz w:val="24"/>
          <w:szCs w:val="24"/>
        </w:rPr>
        <w:t>potenciació</w:t>
      </w:r>
      <w:proofErr w:type="spellEnd"/>
      <w:r w:rsidRPr="009B6054">
        <w:rPr>
          <w:sz w:val="24"/>
          <w:szCs w:val="24"/>
        </w:rPr>
        <w:t xml:space="preserve"> de la </w:t>
      </w:r>
      <w:proofErr w:type="spellStart"/>
      <w:r w:rsidRPr="009B6054">
        <w:rPr>
          <w:sz w:val="24"/>
          <w:szCs w:val="24"/>
        </w:rPr>
        <w:t>capacitat</w:t>
      </w:r>
      <w:proofErr w:type="spellEnd"/>
      <w:r w:rsidRPr="009B6054">
        <w:rPr>
          <w:sz w:val="24"/>
          <w:szCs w:val="24"/>
        </w:rPr>
        <w:t xml:space="preserve"> de recerca i de </w:t>
      </w:r>
      <w:proofErr w:type="spellStart"/>
      <w:r w:rsidRPr="009B6054">
        <w:rPr>
          <w:sz w:val="24"/>
          <w:szCs w:val="24"/>
        </w:rPr>
        <w:t>síntesi</w:t>
      </w:r>
      <w:proofErr w:type="spellEnd"/>
      <w:r w:rsidRPr="009B6054">
        <w:rPr>
          <w:sz w:val="24"/>
          <w:szCs w:val="24"/>
        </w:rPr>
        <w:t xml:space="preserve"> en el camp de la </w:t>
      </w:r>
      <w:proofErr w:type="spellStart"/>
      <w:r w:rsidRPr="009B6054">
        <w:rPr>
          <w:sz w:val="24"/>
          <w:szCs w:val="24"/>
        </w:rPr>
        <w:t>història</w:t>
      </w:r>
      <w:proofErr w:type="spellEnd"/>
      <w:r w:rsidRPr="009B6054">
        <w:rPr>
          <w:sz w:val="24"/>
          <w:szCs w:val="24"/>
        </w:rPr>
        <w:t xml:space="preserve">, de la literatura, de </w:t>
      </w:r>
      <w:proofErr w:type="spellStart"/>
      <w:r w:rsidRPr="009B6054">
        <w:rPr>
          <w:sz w:val="24"/>
          <w:szCs w:val="24"/>
        </w:rPr>
        <w:t>l'art</w:t>
      </w:r>
      <w:proofErr w:type="spellEnd"/>
      <w:r w:rsidRPr="009B6054">
        <w:rPr>
          <w:sz w:val="24"/>
          <w:szCs w:val="24"/>
        </w:rPr>
        <w:t xml:space="preserve">, de la </w:t>
      </w:r>
      <w:proofErr w:type="spellStart"/>
      <w:r w:rsidRPr="009B6054">
        <w:rPr>
          <w:sz w:val="24"/>
          <w:szCs w:val="24"/>
        </w:rPr>
        <w:t>filosofia</w:t>
      </w:r>
      <w:proofErr w:type="spellEnd"/>
      <w:r w:rsidRPr="009B6054">
        <w:rPr>
          <w:sz w:val="24"/>
          <w:szCs w:val="24"/>
        </w:rPr>
        <w:t xml:space="preserve">, del </w:t>
      </w:r>
      <w:proofErr w:type="spellStart"/>
      <w:r w:rsidRPr="009B6054">
        <w:rPr>
          <w:sz w:val="24"/>
          <w:szCs w:val="24"/>
        </w:rPr>
        <w:t>periodisme</w:t>
      </w:r>
      <w:proofErr w:type="spellEnd"/>
      <w:r w:rsidRPr="009B6054">
        <w:rPr>
          <w:sz w:val="24"/>
          <w:szCs w:val="24"/>
        </w:rPr>
        <w:t xml:space="preserve">, etc. </w:t>
      </w:r>
    </w:p>
    <w:p w:rsidR="009B6054" w:rsidRPr="009B6054" w:rsidRDefault="009B6054" w:rsidP="009B6054">
      <w:pPr>
        <w:jc w:val="both"/>
        <w:rPr>
          <w:sz w:val="24"/>
          <w:szCs w:val="24"/>
        </w:rPr>
      </w:pPr>
      <w:r w:rsidRPr="00BA38B8">
        <w:rPr>
          <w:sz w:val="24"/>
          <w:szCs w:val="24"/>
          <w:lang w:val="ca-ES"/>
        </w:rPr>
        <w:t>Els</w:t>
      </w:r>
      <w:r w:rsidRPr="009B6054">
        <w:rPr>
          <w:sz w:val="24"/>
          <w:szCs w:val="24"/>
        </w:rPr>
        <w:t xml:space="preserve"> </w:t>
      </w:r>
      <w:proofErr w:type="spellStart"/>
      <w:r w:rsidRPr="009B6054">
        <w:rPr>
          <w:sz w:val="24"/>
          <w:szCs w:val="24"/>
        </w:rPr>
        <w:t>continguts</w:t>
      </w:r>
      <w:proofErr w:type="spellEnd"/>
      <w:r w:rsidRPr="009B6054">
        <w:rPr>
          <w:sz w:val="24"/>
          <w:szCs w:val="24"/>
        </w:rPr>
        <w:t xml:space="preserve"> </w:t>
      </w:r>
      <w:proofErr w:type="spellStart"/>
      <w:r w:rsidRPr="009B6054">
        <w:rPr>
          <w:sz w:val="24"/>
          <w:szCs w:val="24"/>
        </w:rPr>
        <w:t>d'aquests</w:t>
      </w:r>
      <w:proofErr w:type="spellEnd"/>
      <w:r w:rsidRPr="009B6054">
        <w:rPr>
          <w:sz w:val="24"/>
          <w:szCs w:val="24"/>
        </w:rPr>
        <w:t xml:space="preserve"> dos </w:t>
      </w:r>
      <w:proofErr w:type="spellStart"/>
      <w:r w:rsidRPr="009B6054">
        <w:rPr>
          <w:sz w:val="24"/>
          <w:szCs w:val="24"/>
        </w:rPr>
        <w:t>àmbits</w:t>
      </w:r>
      <w:proofErr w:type="spellEnd"/>
      <w:r w:rsidRPr="009B6054">
        <w:rPr>
          <w:sz w:val="24"/>
          <w:szCs w:val="24"/>
        </w:rPr>
        <w:t xml:space="preserve"> han de </w:t>
      </w:r>
      <w:proofErr w:type="spellStart"/>
      <w:r w:rsidRPr="009B6054">
        <w:rPr>
          <w:sz w:val="24"/>
          <w:szCs w:val="24"/>
        </w:rPr>
        <w:t>tractar</w:t>
      </w:r>
      <w:proofErr w:type="spellEnd"/>
      <w:r w:rsidRPr="009B6054">
        <w:rPr>
          <w:sz w:val="24"/>
          <w:szCs w:val="24"/>
        </w:rPr>
        <w:t xml:space="preserve">-se </w:t>
      </w:r>
      <w:proofErr w:type="spellStart"/>
      <w:r w:rsidRPr="009B6054">
        <w:rPr>
          <w:sz w:val="24"/>
          <w:szCs w:val="24"/>
        </w:rPr>
        <w:t>conjuntament</w:t>
      </w:r>
      <w:proofErr w:type="spellEnd"/>
      <w:r w:rsidRPr="009B6054">
        <w:rPr>
          <w:sz w:val="24"/>
          <w:szCs w:val="24"/>
        </w:rPr>
        <w:t xml:space="preserve">, de manera </w:t>
      </w:r>
      <w:r w:rsidRPr="00BA38B8">
        <w:rPr>
          <w:sz w:val="24"/>
          <w:szCs w:val="24"/>
          <w:lang w:val="ca-ES"/>
        </w:rPr>
        <w:t>complementària</w:t>
      </w:r>
      <w:r w:rsidRPr="009B6054">
        <w:rPr>
          <w:sz w:val="24"/>
          <w:szCs w:val="24"/>
        </w:rPr>
        <w:t xml:space="preserve"> i </w:t>
      </w:r>
      <w:proofErr w:type="spellStart"/>
      <w:r w:rsidRPr="009B6054">
        <w:rPr>
          <w:sz w:val="24"/>
          <w:szCs w:val="24"/>
        </w:rPr>
        <w:t>simultània</w:t>
      </w:r>
      <w:proofErr w:type="spellEnd"/>
      <w:r w:rsidRPr="009B6054">
        <w:rPr>
          <w:sz w:val="24"/>
          <w:szCs w:val="24"/>
        </w:rPr>
        <w:t xml:space="preserve">. En </w:t>
      </w:r>
      <w:proofErr w:type="spellStart"/>
      <w:r w:rsidRPr="009B6054">
        <w:rPr>
          <w:sz w:val="24"/>
          <w:szCs w:val="24"/>
        </w:rPr>
        <w:t>aquest</w:t>
      </w:r>
      <w:proofErr w:type="spellEnd"/>
      <w:r w:rsidRPr="009B6054">
        <w:rPr>
          <w:sz w:val="24"/>
          <w:szCs w:val="24"/>
        </w:rPr>
        <w:t xml:space="preserve"> </w:t>
      </w:r>
      <w:proofErr w:type="spellStart"/>
      <w:r w:rsidRPr="009B6054">
        <w:rPr>
          <w:sz w:val="24"/>
          <w:szCs w:val="24"/>
        </w:rPr>
        <w:t>sentit</w:t>
      </w:r>
      <w:proofErr w:type="spellEnd"/>
      <w:r w:rsidRPr="009B6054">
        <w:rPr>
          <w:sz w:val="24"/>
          <w:szCs w:val="24"/>
        </w:rPr>
        <w:t xml:space="preserve">, cal </w:t>
      </w:r>
      <w:proofErr w:type="spellStart"/>
      <w:r w:rsidRPr="009B6054">
        <w:rPr>
          <w:sz w:val="24"/>
          <w:szCs w:val="24"/>
        </w:rPr>
        <w:t>trobar</w:t>
      </w:r>
      <w:proofErr w:type="spellEnd"/>
      <w:r w:rsidRPr="009B6054">
        <w:rPr>
          <w:sz w:val="24"/>
          <w:szCs w:val="24"/>
        </w:rPr>
        <w:t xml:space="preserve"> la </w:t>
      </w:r>
      <w:proofErr w:type="spellStart"/>
      <w:r w:rsidRPr="009B6054">
        <w:rPr>
          <w:sz w:val="24"/>
          <w:szCs w:val="24"/>
        </w:rPr>
        <w:t>graduació</w:t>
      </w:r>
      <w:proofErr w:type="spellEnd"/>
      <w:r w:rsidRPr="009B6054">
        <w:rPr>
          <w:sz w:val="24"/>
          <w:szCs w:val="24"/>
        </w:rPr>
        <w:t xml:space="preserve"> i la </w:t>
      </w:r>
      <w:proofErr w:type="spellStart"/>
      <w:r w:rsidRPr="009B6054">
        <w:rPr>
          <w:sz w:val="24"/>
          <w:szCs w:val="24"/>
        </w:rPr>
        <w:t>dosificació</w:t>
      </w:r>
      <w:proofErr w:type="spellEnd"/>
      <w:r w:rsidRPr="009B6054">
        <w:rPr>
          <w:sz w:val="24"/>
          <w:szCs w:val="24"/>
        </w:rPr>
        <w:t xml:space="preserve"> </w:t>
      </w:r>
      <w:proofErr w:type="spellStart"/>
      <w:r w:rsidRPr="009B6054">
        <w:rPr>
          <w:sz w:val="24"/>
          <w:szCs w:val="24"/>
        </w:rPr>
        <w:t>idònies</w:t>
      </w:r>
      <w:proofErr w:type="spellEnd"/>
      <w:r w:rsidRPr="009B6054">
        <w:rPr>
          <w:sz w:val="24"/>
          <w:szCs w:val="24"/>
        </w:rPr>
        <w:t xml:space="preserve"> per tal de facilitar-</w:t>
      </w:r>
      <w:proofErr w:type="spellStart"/>
      <w:r w:rsidRPr="009B6054">
        <w:rPr>
          <w:sz w:val="24"/>
          <w:szCs w:val="24"/>
        </w:rPr>
        <w:t>ne</w:t>
      </w:r>
      <w:proofErr w:type="spellEnd"/>
      <w:r w:rsidRPr="009B6054">
        <w:rPr>
          <w:sz w:val="24"/>
          <w:szCs w:val="24"/>
        </w:rPr>
        <w:t xml:space="preserve"> </w:t>
      </w:r>
      <w:proofErr w:type="spellStart"/>
      <w:r w:rsidRPr="009B6054">
        <w:rPr>
          <w:sz w:val="24"/>
          <w:szCs w:val="24"/>
        </w:rPr>
        <w:t>l'aprenentatge</w:t>
      </w:r>
      <w:proofErr w:type="spellEnd"/>
      <w:r w:rsidRPr="009B6054">
        <w:rPr>
          <w:sz w:val="24"/>
          <w:szCs w:val="24"/>
        </w:rPr>
        <w:t xml:space="preserve"> </w:t>
      </w:r>
      <w:proofErr w:type="spellStart"/>
      <w:r w:rsidRPr="009B6054">
        <w:rPr>
          <w:sz w:val="24"/>
          <w:szCs w:val="24"/>
        </w:rPr>
        <w:t>d'una</w:t>
      </w:r>
      <w:proofErr w:type="spellEnd"/>
      <w:r w:rsidRPr="009B6054">
        <w:rPr>
          <w:sz w:val="24"/>
          <w:szCs w:val="24"/>
        </w:rPr>
        <w:t xml:space="preserve"> manera </w:t>
      </w:r>
      <w:proofErr w:type="spellStart"/>
      <w:r w:rsidRPr="009B6054">
        <w:rPr>
          <w:sz w:val="24"/>
          <w:szCs w:val="24"/>
        </w:rPr>
        <w:t>progressiva</w:t>
      </w:r>
      <w:proofErr w:type="spellEnd"/>
      <w:r w:rsidRPr="009B6054">
        <w:rPr>
          <w:sz w:val="24"/>
          <w:szCs w:val="24"/>
        </w:rPr>
        <w:t xml:space="preserve"> i articulada. A </w:t>
      </w:r>
      <w:proofErr w:type="spellStart"/>
      <w:r w:rsidRPr="009B6054">
        <w:rPr>
          <w:sz w:val="24"/>
          <w:szCs w:val="24"/>
        </w:rPr>
        <w:t>més</w:t>
      </w:r>
      <w:proofErr w:type="spellEnd"/>
      <w:r w:rsidRPr="009B6054">
        <w:rPr>
          <w:sz w:val="24"/>
          <w:szCs w:val="24"/>
        </w:rPr>
        <w:t xml:space="preserve"> de propiciar una </w:t>
      </w:r>
      <w:proofErr w:type="spellStart"/>
      <w:r w:rsidRPr="009B6054">
        <w:rPr>
          <w:sz w:val="24"/>
          <w:szCs w:val="24"/>
        </w:rPr>
        <w:t>aproximació</w:t>
      </w:r>
      <w:proofErr w:type="spellEnd"/>
      <w:r w:rsidRPr="009B6054">
        <w:rPr>
          <w:sz w:val="24"/>
          <w:szCs w:val="24"/>
        </w:rPr>
        <w:t xml:space="preserve"> a la </w:t>
      </w:r>
      <w:proofErr w:type="spellStart"/>
      <w:r w:rsidRPr="009B6054">
        <w:rPr>
          <w:sz w:val="24"/>
          <w:szCs w:val="24"/>
        </w:rPr>
        <w:t>realitat</w:t>
      </w:r>
      <w:proofErr w:type="spellEnd"/>
      <w:r w:rsidRPr="009B6054">
        <w:rPr>
          <w:sz w:val="24"/>
          <w:szCs w:val="24"/>
        </w:rPr>
        <w:t xml:space="preserve"> cultural </w:t>
      </w:r>
      <w:proofErr w:type="spellStart"/>
      <w:r w:rsidRPr="009B6054">
        <w:rPr>
          <w:sz w:val="24"/>
          <w:szCs w:val="24"/>
        </w:rPr>
        <w:t>i</w:t>
      </w:r>
      <w:proofErr w:type="spellEnd"/>
      <w:r w:rsidRPr="009B6054">
        <w:rPr>
          <w:sz w:val="24"/>
          <w:szCs w:val="24"/>
        </w:rPr>
        <w:t xml:space="preserve"> lingüística de </w:t>
      </w:r>
      <w:proofErr w:type="spellStart"/>
      <w:r w:rsidRPr="009B6054">
        <w:rPr>
          <w:sz w:val="24"/>
          <w:szCs w:val="24"/>
        </w:rPr>
        <w:t>l'antiga</w:t>
      </w:r>
      <w:proofErr w:type="spellEnd"/>
      <w:r w:rsidRPr="009B6054">
        <w:rPr>
          <w:sz w:val="24"/>
          <w:szCs w:val="24"/>
        </w:rPr>
        <w:t xml:space="preserve"> </w:t>
      </w:r>
      <w:proofErr w:type="spellStart"/>
      <w:r w:rsidRPr="009B6054">
        <w:rPr>
          <w:sz w:val="24"/>
          <w:szCs w:val="24"/>
        </w:rPr>
        <w:t>Grècia</w:t>
      </w:r>
      <w:proofErr w:type="spellEnd"/>
      <w:r w:rsidRPr="009B6054">
        <w:rPr>
          <w:sz w:val="24"/>
          <w:szCs w:val="24"/>
        </w:rPr>
        <w:t xml:space="preserve"> també cal posar en </w:t>
      </w:r>
      <w:proofErr w:type="spellStart"/>
      <w:r w:rsidRPr="009B6054">
        <w:rPr>
          <w:sz w:val="24"/>
          <w:szCs w:val="24"/>
        </w:rPr>
        <w:t>relleu</w:t>
      </w:r>
      <w:proofErr w:type="spellEnd"/>
      <w:r w:rsidRPr="009B6054">
        <w:rPr>
          <w:sz w:val="24"/>
          <w:szCs w:val="24"/>
        </w:rPr>
        <w:t xml:space="preserve"> la </w:t>
      </w:r>
      <w:proofErr w:type="spellStart"/>
      <w:r w:rsidRPr="009B6054">
        <w:rPr>
          <w:sz w:val="24"/>
          <w:szCs w:val="24"/>
        </w:rPr>
        <w:t>petjada</w:t>
      </w:r>
      <w:proofErr w:type="spellEnd"/>
      <w:r w:rsidRPr="009B6054">
        <w:rPr>
          <w:sz w:val="24"/>
          <w:szCs w:val="24"/>
        </w:rPr>
        <w:t xml:space="preserve"> indeleble de la </w:t>
      </w:r>
      <w:proofErr w:type="spellStart"/>
      <w:r w:rsidRPr="009B6054">
        <w:rPr>
          <w:sz w:val="24"/>
          <w:szCs w:val="24"/>
        </w:rPr>
        <w:t>llengua</w:t>
      </w:r>
      <w:proofErr w:type="spellEnd"/>
      <w:r w:rsidRPr="009B6054">
        <w:rPr>
          <w:sz w:val="24"/>
          <w:szCs w:val="24"/>
        </w:rPr>
        <w:t xml:space="preserve"> i cultura </w:t>
      </w:r>
      <w:proofErr w:type="spellStart"/>
      <w:r w:rsidRPr="009B6054">
        <w:rPr>
          <w:sz w:val="24"/>
          <w:szCs w:val="24"/>
        </w:rPr>
        <w:t>hel·lèniques</w:t>
      </w:r>
      <w:proofErr w:type="spellEnd"/>
      <w:r w:rsidRPr="009B6054">
        <w:rPr>
          <w:sz w:val="24"/>
          <w:szCs w:val="24"/>
        </w:rPr>
        <w:t xml:space="preserve"> en les </w:t>
      </w:r>
      <w:proofErr w:type="spellStart"/>
      <w:r w:rsidRPr="009B6054">
        <w:rPr>
          <w:sz w:val="24"/>
          <w:szCs w:val="24"/>
        </w:rPr>
        <w:t>diverses</w:t>
      </w:r>
      <w:proofErr w:type="spellEnd"/>
      <w:r w:rsidRPr="009B6054">
        <w:rPr>
          <w:sz w:val="24"/>
          <w:szCs w:val="24"/>
        </w:rPr>
        <w:t xml:space="preserve"> </w:t>
      </w:r>
      <w:proofErr w:type="spellStart"/>
      <w:r w:rsidRPr="009B6054">
        <w:rPr>
          <w:sz w:val="24"/>
          <w:szCs w:val="24"/>
        </w:rPr>
        <w:t>situacions</w:t>
      </w:r>
      <w:proofErr w:type="spellEnd"/>
      <w:r w:rsidRPr="009B6054">
        <w:rPr>
          <w:sz w:val="24"/>
          <w:szCs w:val="24"/>
        </w:rPr>
        <w:t xml:space="preserve"> </w:t>
      </w:r>
      <w:r w:rsidRPr="00BA38B8">
        <w:rPr>
          <w:sz w:val="24"/>
          <w:szCs w:val="24"/>
          <w:lang w:val="ca-ES"/>
        </w:rPr>
        <w:t>històriques</w:t>
      </w:r>
      <w:r w:rsidRPr="009B6054">
        <w:rPr>
          <w:sz w:val="24"/>
          <w:szCs w:val="24"/>
        </w:rPr>
        <w:t xml:space="preserve"> </w:t>
      </w:r>
      <w:proofErr w:type="spellStart"/>
      <w:r w:rsidRPr="009B6054">
        <w:rPr>
          <w:sz w:val="24"/>
          <w:szCs w:val="24"/>
        </w:rPr>
        <w:t>posteriors</w:t>
      </w:r>
      <w:proofErr w:type="spellEnd"/>
      <w:r w:rsidRPr="009B6054">
        <w:rPr>
          <w:sz w:val="24"/>
          <w:szCs w:val="24"/>
        </w:rPr>
        <w:t xml:space="preserve"> i en el </w:t>
      </w:r>
      <w:proofErr w:type="spellStart"/>
      <w:r w:rsidRPr="009B6054">
        <w:rPr>
          <w:sz w:val="24"/>
          <w:szCs w:val="24"/>
        </w:rPr>
        <w:t>context</w:t>
      </w:r>
      <w:proofErr w:type="spellEnd"/>
      <w:r w:rsidRPr="009B6054">
        <w:rPr>
          <w:sz w:val="24"/>
          <w:szCs w:val="24"/>
        </w:rPr>
        <w:t xml:space="preserve"> cultural del </w:t>
      </w:r>
      <w:proofErr w:type="spellStart"/>
      <w:r w:rsidRPr="009B6054">
        <w:rPr>
          <w:sz w:val="24"/>
          <w:szCs w:val="24"/>
        </w:rPr>
        <w:t>món</w:t>
      </w:r>
      <w:proofErr w:type="spellEnd"/>
      <w:r w:rsidRPr="009B6054">
        <w:rPr>
          <w:sz w:val="24"/>
          <w:szCs w:val="24"/>
        </w:rPr>
        <w:t xml:space="preserve"> actual. El </w:t>
      </w:r>
      <w:proofErr w:type="spellStart"/>
      <w:r w:rsidRPr="009B6054">
        <w:rPr>
          <w:sz w:val="24"/>
          <w:szCs w:val="24"/>
        </w:rPr>
        <w:t>fet</w:t>
      </w:r>
      <w:proofErr w:type="spellEnd"/>
      <w:r w:rsidRPr="009B6054">
        <w:rPr>
          <w:sz w:val="24"/>
          <w:szCs w:val="24"/>
        </w:rPr>
        <w:t xml:space="preserve"> de poder presentar a </w:t>
      </w:r>
      <w:proofErr w:type="spellStart"/>
      <w:r w:rsidRPr="009B6054">
        <w:rPr>
          <w:sz w:val="24"/>
          <w:szCs w:val="24"/>
        </w:rPr>
        <w:t>l'alumnat</w:t>
      </w:r>
      <w:proofErr w:type="spellEnd"/>
      <w:r w:rsidRPr="009B6054">
        <w:rPr>
          <w:sz w:val="24"/>
          <w:szCs w:val="24"/>
        </w:rPr>
        <w:t xml:space="preserve"> el </w:t>
      </w:r>
      <w:proofErr w:type="spellStart"/>
      <w:r w:rsidRPr="009B6054">
        <w:rPr>
          <w:sz w:val="24"/>
          <w:szCs w:val="24"/>
        </w:rPr>
        <w:t>llegat</w:t>
      </w:r>
      <w:proofErr w:type="spellEnd"/>
      <w:r w:rsidRPr="009B6054">
        <w:rPr>
          <w:sz w:val="24"/>
          <w:szCs w:val="24"/>
        </w:rPr>
        <w:t xml:space="preserve"> </w:t>
      </w:r>
      <w:proofErr w:type="spellStart"/>
      <w:r w:rsidRPr="009B6054">
        <w:rPr>
          <w:sz w:val="24"/>
          <w:szCs w:val="24"/>
        </w:rPr>
        <w:t>lingüístic</w:t>
      </w:r>
      <w:proofErr w:type="spellEnd"/>
      <w:r w:rsidRPr="009B6054">
        <w:rPr>
          <w:sz w:val="24"/>
          <w:szCs w:val="24"/>
        </w:rPr>
        <w:t xml:space="preserve"> i cultural de </w:t>
      </w:r>
      <w:proofErr w:type="spellStart"/>
      <w:r w:rsidRPr="009B6054">
        <w:rPr>
          <w:sz w:val="24"/>
          <w:szCs w:val="24"/>
        </w:rPr>
        <w:t>Grècia</w:t>
      </w:r>
      <w:proofErr w:type="spellEnd"/>
      <w:r w:rsidRPr="009B6054">
        <w:rPr>
          <w:sz w:val="24"/>
          <w:szCs w:val="24"/>
        </w:rPr>
        <w:t xml:space="preserve"> </w:t>
      </w:r>
      <w:proofErr w:type="spellStart"/>
      <w:r w:rsidRPr="009B6054">
        <w:rPr>
          <w:sz w:val="24"/>
          <w:szCs w:val="24"/>
        </w:rPr>
        <w:t>constitueix</w:t>
      </w:r>
      <w:proofErr w:type="spellEnd"/>
      <w:r w:rsidRPr="009B6054">
        <w:rPr>
          <w:sz w:val="24"/>
          <w:szCs w:val="24"/>
        </w:rPr>
        <w:t xml:space="preserve"> un </w:t>
      </w:r>
      <w:proofErr w:type="spellStart"/>
      <w:r w:rsidRPr="009B6054">
        <w:rPr>
          <w:sz w:val="24"/>
          <w:szCs w:val="24"/>
        </w:rPr>
        <w:t>estímul</w:t>
      </w:r>
      <w:proofErr w:type="spellEnd"/>
      <w:r w:rsidRPr="009B6054">
        <w:rPr>
          <w:sz w:val="24"/>
          <w:szCs w:val="24"/>
        </w:rPr>
        <w:t xml:space="preserve"> </w:t>
      </w:r>
      <w:proofErr w:type="spellStart"/>
      <w:r w:rsidRPr="009B6054">
        <w:rPr>
          <w:sz w:val="24"/>
          <w:szCs w:val="24"/>
        </w:rPr>
        <w:t>eficient</w:t>
      </w:r>
      <w:proofErr w:type="spellEnd"/>
      <w:r w:rsidRPr="009B6054">
        <w:rPr>
          <w:sz w:val="24"/>
          <w:szCs w:val="24"/>
        </w:rPr>
        <w:t xml:space="preserve"> que fortifica la </w:t>
      </w:r>
      <w:proofErr w:type="spellStart"/>
      <w:r w:rsidRPr="009B6054">
        <w:rPr>
          <w:sz w:val="24"/>
          <w:szCs w:val="24"/>
        </w:rPr>
        <w:t>identitat</w:t>
      </w:r>
      <w:proofErr w:type="spellEnd"/>
      <w:r w:rsidRPr="009B6054">
        <w:rPr>
          <w:sz w:val="24"/>
          <w:szCs w:val="24"/>
        </w:rPr>
        <w:t xml:space="preserve">, </w:t>
      </w:r>
      <w:proofErr w:type="spellStart"/>
      <w:r w:rsidRPr="009B6054">
        <w:rPr>
          <w:sz w:val="24"/>
          <w:szCs w:val="24"/>
        </w:rPr>
        <w:t>ja</w:t>
      </w:r>
      <w:proofErr w:type="spellEnd"/>
      <w:r w:rsidRPr="009B6054">
        <w:rPr>
          <w:sz w:val="24"/>
          <w:szCs w:val="24"/>
        </w:rPr>
        <w:t xml:space="preserve"> que </w:t>
      </w:r>
      <w:proofErr w:type="spellStart"/>
      <w:r w:rsidRPr="009B6054">
        <w:rPr>
          <w:sz w:val="24"/>
          <w:szCs w:val="24"/>
        </w:rPr>
        <w:t>ajuda</w:t>
      </w:r>
      <w:proofErr w:type="spellEnd"/>
      <w:r w:rsidRPr="009B6054">
        <w:rPr>
          <w:sz w:val="24"/>
          <w:szCs w:val="24"/>
        </w:rPr>
        <w:t xml:space="preserve"> a </w:t>
      </w:r>
      <w:proofErr w:type="spellStart"/>
      <w:r w:rsidRPr="009B6054">
        <w:rPr>
          <w:sz w:val="24"/>
          <w:szCs w:val="24"/>
        </w:rPr>
        <w:t>aprofundir</w:t>
      </w:r>
      <w:proofErr w:type="spellEnd"/>
      <w:r w:rsidRPr="009B6054">
        <w:rPr>
          <w:sz w:val="24"/>
          <w:szCs w:val="24"/>
        </w:rPr>
        <w:t xml:space="preserve"> en el </w:t>
      </w:r>
      <w:proofErr w:type="spellStart"/>
      <w:r w:rsidRPr="009B6054">
        <w:rPr>
          <w:sz w:val="24"/>
          <w:szCs w:val="24"/>
        </w:rPr>
        <w:t>coneixement</w:t>
      </w:r>
      <w:proofErr w:type="spellEnd"/>
      <w:r w:rsidRPr="009B6054">
        <w:rPr>
          <w:sz w:val="24"/>
          <w:szCs w:val="24"/>
        </w:rPr>
        <w:t xml:space="preserve"> de les </w:t>
      </w:r>
      <w:proofErr w:type="spellStart"/>
      <w:r w:rsidRPr="009B6054">
        <w:rPr>
          <w:sz w:val="24"/>
          <w:szCs w:val="24"/>
        </w:rPr>
        <w:t>arrels</w:t>
      </w:r>
      <w:proofErr w:type="spellEnd"/>
      <w:r w:rsidRPr="009B6054">
        <w:rPr>
          <w:sz w:val="24"/>
          <w:szCs w:val="24"/>
        </w:rPr>
        <w:t xml:space="preserve"> de la cultura del </w:t>
      </w:r>
      <w:proofErr w:type="spellStart"/>
      <w:r w:rsidRPr="009B6054">
        <w:rPr>
          <w:sz w:val="24"/>
          <w:szCs w:val="24"/>
        </w:rPr>
        <w:t>món</w:t>
      </w:r>
      <w:proofErr w:type="spellEnd"/>
      <w:r w:rsidRPr="009B6054">
        <w:rPr>
          <w:sz w:val="24"/>
          <w:szCs w:val="24"/>
        </w:rPr>
        <w:t xml:space="preserve"> occidental i </w:t>
      </w:r>
      <w:proofErr w:type="spellStart"/>
      <w:r w:rsidRPr="009B6054">
        <w:rPr>
          <w:sz w:val="24"/>
          <w:szCs w:val="24"/>
        </w:rPr>
        <w:t>alhora</w:t>
      </w:r>
      <w:proofErr w:type="spellEnd"/>
      <w:r w:rsidRPr="009B6054">
        <w:rPr>
          <w:sz w:val="24"/>
          <w:szCs w:val="24"/>
        </w:rPr>
        <w:t xml:space="preserve"> </w:t>
      </w:r>
      <w:proofErr w:type="spellStart"/>
      <w:r w:rsidRPr="009B6054">
        <w:rPr>
          <w:sz w:val="24"/>
          <w:szCs w:val="24"/>
        </w:rPr>
        <w:t>predisposa</w:t>
      </w:r>
      <w:proofErr w:type="spellEnd"/>
      <w:r w:rsidRPr="009B6054">
        <w:rPr>
          <w:sz w:val="24"/>
          <w:szCs w:val="24"/>
        </w:rPr>
        <w:t xml:space="preserve"> a </w:t>
      </w:r>
      <w:proofErr w:type="spellStart"/>
      <w:r w:rsidRPr="009B6054">
        <w:rPr>
          <w:sz w:val="24"/>
          <w:szCs w:val="24"/>
        </w:rPr>
        <w:t>l'interculturalisme</w:t>
      </w:r>
      <w:proofErr w:type="spellEnd"/>
      <w:r w:rsidRPr="009B6054">
        <w:rPr>
          <w:sz w:val="24"/>
          <w:szCs w:val="24"/>
        </w:rPr>
        <w:t xml:space="preserve">, </w:t>
      </w:r>
      <w:proofErr w:type="spellStart"/>
      <w:r w:rsidRPr="009B6054">
        <w:rPr>
          <w:sz w:val="24"/>
          <w:szCs w:val="24"/>
        </w:rPr>
        <w:t>ja</w:t>
      </w:r>
      <w:proofErr w:type="spellEnd"/>
      <w:r w:rsidRPr="009B6054">
        <w:rPr>
          <w:sz w:val="24"/>
          <w:szCs w:val="24"/>
        </w:rPr>
        <w:t xml:space="preserve"> que </w:t>
      </w:r>
      <w:proofErr w:type="spellStart"/>
      <w:r w:rsidRPr="009B6054">
        <w:rPr>
          <w:sz w:val="24"/>
          <w:szCs w:val="24"/>
        </w:rPr>
        <w:t>afavoreix</w:t>
      </w:r>
      <w:proofErr w:type="spellEnd"/>
      <w:r w:rsidRPr="009B6054">
        <w:rPr>
          <w:sz w:val="24"/>
          <w:szCs w:val="24"/>
        </w:rPr>
        <w:t xml:space="preserve"> el respecte i </w:t>
      </w:r>
      <w:proofErr w:type="spellStart"/>
      <w:r w:rsidRPr="009B6054">
        <w:rPr>
          <w:sz w:val="24"/>
          <w:szCs w:val="24"/>
        </w:rPr>
        <w:t>l'estima</w:t>
      </w:r>
      <w:proofErr w:type="spellEnd"/>
      <w:r w:rsidRPr="009B6054">
        <w:rPr>
          <w:sz w:val="24"/>
          <w:szCs w:val="24"/>
        </w:rPr>
        <w:t xml:space="preserve"> </w:t>
      </w:r>
      <w:proofErr w:type="spellStart"/>
      <w:r w:rsidRPr="009B6054">
        <w:rPr>
          <w:sz w:val="24"/>
          <w:szCs w:val="24"/>
        </w:rPr>
        <w:t>envers</w:t>
      </w:r>
      <w:proofErr w:type="spellEnd"/>
      <w:r w:rsidRPr="009B6054">
        <w:rPr>
          <w:sz w:val="24"/>
          <w:szCs w:val="24"/>
        </w:rPr>
        <w:t xml:space="preserve"> </w:t>
      </w:r>
      <w:proofErr w:type="spellStart"/>
      <w:r w:rsidRPr="009B6054">
        <w:rPr>
          <w:sz w:val="24"/>
          <w:szCs w:val="24"/>
        </w:rPr>
        <w:t>altres</w:t>
      </w:r>
      <w:proofErr w:type="spellEnd"/>
      <w:r w:rsidRPr="009B6054">
        <w:rPr>
          <w:sz w:val="24"/>
          <w:szCs w:val="24"/>
        </w:rPr>
        <w:t xml:space="preserve"> </w:t>
      </w:r>
      <w:proofErr w:type="spellStart"/>
      <w:r w:rsidRPr="009B6054">
        <w:rPr>
          <w:sz w:val="24"/>
          <w:szCs w:val="24"/>
        </w:rPr>
        <w:t>manifestacions</w:t>
      </w:r>
      <w:proofErr w:type="spellEnd"/>
      <w:r w:rsidRPr="009B6054">
        <w:rPr>
          <w:sz w:val="24"/>
          <w:szCs w:val="24"/>
        </w:rPr>
        <w:t xml:space="preserve"> </w:t>
      </w:r>
      <w:proofErr w:type="spellStart"/>
      <w:r w:rsidRPr="009B6054">
        <w:rPr>
          <w:sz w:val="24"/>
          <w:szCs w:val="24"/>
        </w:rPr>
        <w:t>culturals</w:t>
      </w:r>
      <w:proofErr w:type="spellEnd"/>
      <w:r w:rsidRPr="009B6054">
        <w:rPr>
          <w:sz w:val="24"/>
          <w:szCs w:val="24"/>
        </w:rPr>
        <w:t>.</w:t>
      </w:r>
    </w:p>
    <w:p w:rsidR="00BA38B8" w:rsidRDefault="009B6054" w:rsidP="000B7AFC">
      <w:pPr>
        <w:pStyle w:val="Ttulo2"/>
      </w:pPr>
      <w:bookmarkStart w:id="2" w:name="_Toc65359954"/>
      <w:r>
        <w:t xml:space="preserve">2. </w:t>
      </w:r>
      <w:r w:rsidR="00BA38B8">
        <w:t>CONTINGUTS</w:t>
      </w:r>
      <w:bookmarkEnd w:id="2"/>
    </w:p>
    <w:p w:rsidR="00BA38B8" w:rsidRDefault="00BA38B8" w:rsidP="00BA38B8">
      <w:pPr>
        <w:spacing w:after="0" w:line="240" w:lineRule="auto"/>
        <w:rPr>
          <w:sz w:val="24"/>
          <w:szCs w:val="24"/>
        </w:rPr>
      </w:pPr>
      <w:r w:rsidRPr="00BA38B8">
        <w:rPr>
          <w:b/>
          <w:sz w:val="24"/>
          <w:szCs w:val="24"/>
        </w:rPr>
        <w:t xml:space="preserve">La </w:t>
      </w:r>
      <w:proofErr w:type="spellStart"/>
      <w:r w:rsidRPr="00BA38B8">
        <w:rPr>
          <w:b/>
          <w:sz w:val="24"/>
          <w:szCs w:val="24"/>
        </w:rPr>
        <w:t>llengua</w:t>
      </w:r>
      <w:proofErr w:type="spellEnd"/>
      <w:r w:rsidRPr="00BA38B8">
        <w:rPr>
          <w:b/>
          <w:sz w:val="24"/>
          <w:szCs w:val="24"/>
        </w:rPr>
        <w:t xml:space="preserve"> </w:t>
      </w:r>
      <w:proofErr w:type="spellStart"/>
      <w:r w:rsidRPr="00BA38B8">
        <w:rPr>
          <w:b/>
          <w:sz w:val="24"/>
          <w:szCs w:val="24"/>
        </w:rPr>
        <w:t>grega</w:t>
      </w:r>
      <w:proofErr w:type="spellEnd"/>
      <w:r w:rsidRPr="00BA38B8">
        <w:rPr>
          <w:sz w:val="24"/>
          <w:szCs w:val="24"/>
        </w:rPr>
        <w:t xml:space="preserve"> </w:t>
      </w:r>
    </w:p>
    <w:p w:rsidR="00736DE4" w:rsidRDefault="00736DE4" w:rsidP="00BA38B8">
      <w:pPr>
        <w:spacing w:after="0" w:line="240" w:lineRule="auto"/>
        <w:rPr>
          <w:sz w:val="24"/>
          <w:szCs w:val="24"/>
        </w:rPr>
      </w:pP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Representació</w:t>
      </w:r>
      <w:proofErr w:type="spellEnd"/>
      <w:r w:rsidR="00BA38B8" w:rsidRPr="00BA38B8">
        <w:rPr>
          <w:sz w:val="24"/>
          <w:szCs w:val="24"/>
        </w:rPr>
        <w:t xml:space="preserve">, </w:t>
      </w:r>
      <w:proofErr w:type="spellStart"/>
      <w:r w:rsidR="00BA38B8" w:rsidRPr="00BA38B8">
        <w:rPr>
          <w:sz w:val="24"/>
          <w:szCs w:val="24"/>
        </w:rPr>
        <w:t>mitjançant</w:t>
      </w:r>
      <w:proofErr w:type="spellEnd"/>
      <w:r w:rsidR="00BA38B8" w:rsidRPr="00BA38B8">
        <w:rPr>
          <w:sz w:val="24"/>
          <w:szCs w:val="24"/>
        </w:rPr>
        <w:t xml:space="preserve"> </w:t>
      </w:r>
      <w:proofErr w:type="spellStart"/>
      <w:r w:rsidR="00BA38B8" w:rsidRPr="00BA38B8">
        <w:rPr>
          <w:sz w:val="24"/>
          <w:szCs w:val="24"/>
        </w:rPr>
        <w:t>mapes</w:t>
      </w:r>
      <w:proofErr w:type="spellEnd"/>
      <w:r w:rsidR="00BA38B8" w:rsidRPr="00BA38B8">
        <w:rPr>
          <w:sz w:val="24"/>
          <w:szCs w:val="24"/>
        </w:rPr>
        <w:t xml:space="preserve"> </w:t>
      </w:r>
      <w:proofErr w:type="spellStart"/>
      <w:r w:rsidR="00BA38B8" w:rsidRPr="00BA38B8">
        <w:rPr>
          <w:sz w:val="24"/>
          <w:szCs w:val="24"/>
        </w:rPr>
        <w:t>geogràfics</w:t>
      </w:r>
      <w:proofErr w:type="spellEnd"/>
      <w:r w:rsidR="00BA38B8" w:rsidRPr="00BA38B8">
        <w:rPr>
          <w:sz w:val="24"/>
          <w:szCs w:val="24"/>
        </w:rPr>
        <w:t xml:space="preserve"> o </w:t>
      </w:r>
      <w:proofErr w:type="spellStart"/>
      <w:r w:rsidR="00BA38B8" w:rsidRPr="00BA38B8">
        <w:rPr>
          <w:sz w:val="24"/>
          <w:szCs w:val="24"/>
        </w:rPr>
        <w:t>conceptuals</w:t>
      </w:r>
      <w:proofErr w:type="spellEnd"/>
      <w:r w:rsidR="00BA38B8" w:rsidRPr="00BA38B8">
        <w:rPr>
          <w:sz w:val="24"/>
          <w:szCs w:val="24"/>
        </w:rPr>
        <w:t xml:space="preserve">, de </w:t>
      </w:r>
      <w:proofErr w:type="spellStart"/>
      <w:r w:rsidR="00BA38B8" w:rsidRPr="00BA38B8">
        <w:rPr>
          <w:sz w:val="24"/>
          <w:szCs w:val="24"/>
        </w:rPr>
        <w:t>l'evolució</w:t>
      </w:r>
      <w:proofErr w:type="spellEnd"/>
      <w:r w:rsidR="00BA38B8" w:rsidRPr="00BA38B8">
        <w:rPr>
          <w:sz w:val="24"/>
          <w:szCs w:val="24"/>
        </w:rPr>
        <w:t xml:space="preserve"> des de </w:t>
      </w:r>
      <w:proofErr w:type="spellStart"/>
      <w:r w:rsidR="00BA38B8" w:rsidRPr="00BA38B8">
        <w:rPr>
          <w:sz w:val="24"/>
          <w:szCs w:val="24"/>
        </w:rPr>
        <w:t>l'indoeuropeu</w:t>
      </w:r>
      <w:proofErr w:type="spellEnd"/>
      <w:r w:rsidR="00BA38B8" w:rsidRPr="00BA38B8">
        <w:rPr>
          <w:sz w:val="24"/>
          <w:szCs w:val="24"/>
        </w:rPr>
        <w:t xml:space="preserve"> </w:t>
      </w:r>
      <w:proofErr w:type="spellStart"/>
      <w:r w:rsidR="00BA38B8" w:rsidRPr="00BA38B8">
        <w:rPr>
          <w:sz w:val="24"/>
          <w:szCs w:val="24"/>
        </w:rPr>
        <w:t>fins</w:t>
      </w:r>
      <w:proofErr w:type="spellEnd"/>
      <w:r w:rsidR="00BA38B8" w:rsidRPr="00BA38B8">
        <w:rPr>
          <w:sz w:val="24"/>
          <w:szCs w:val="24"/>
        </w:rPr>
        <w:t xml:space="preserve"> al </w:t>
      </w:r>
      <w:proofErr w:type="spellStart"/>
      <w:r w:rsidR="00BA38B8" w:rsidRPr="00BA38B8">
        <w:rPr>
          <w:sz w:val="24"/>
          <w:szCs w:val="24"/>
        </w:rPr>
        <w:t>grec</w:t>
      </w:r>
      <w:proofErr w:type="spellEnd"/>
      <w:r w:rsidR="00BA38B8" w:rsidRPr="00BA38B8">
        <w:rPr>
          <w:sz w:val="24"/>
          <w:szCs w:val="24"/>
        </w:rPr>
        <w:t xml:space="preserve"> </w:t>
      </w:r>
      <w:proofErr w:type="spellStart"/>
      <w:r w:rsidR="00BA38B8" w:rsidRPr="00BA38B8">
        <w:rPr>
          <w:sz w:val="24"/>
          <w:szCs w:val="24"/>
        </w:rPr>
        <w:t>modern</w:t>
      </w:r>
      <w:proofErr w:type="spellEnd"/>
      <w:r w:rsidR="00BA38B8" w:rsidRPr="00BA38B8">
        <w:rPr>
          <w:sz w:val="24"/>
          <w:szCs w:val="24"/>
        </w:rPr>
        <w:t xml:space="preserve"> </w:t>
      </w:r>
      <w:proofErr w:type="spellStart"/>
      <w:r w:rsidR="00BA38B8" w:rsidRPr="00BA38B8">
        <w:rPr>
          <w:sz w:val="24"/>
          <w:szCs w:val="24"/>
        </w:rPr>
        <w:t>tenint</w:t>
      </w:r>
      <w:proofErr w:type="spellEnd"/>
      <w:r w:rsidR="00BA38B8" w:rsidRPr="00BA38B8">
        <w:rPr>
          <w:sz w:val="24"/>
          <w:szCs w:val="24"/>
        </w:rPr>
        <w:t xml:space="preserve"> en </w:t>
      </w:r>
      <w:proofErr w:type="spellStart"/>
      <w:r w:rsidR="00BA38B8" w:rsidRPr="00BA38B8">
        <w:rPr>
          <w:sz w:val="24"/>
          <w:szCs w:val="24"/>
        </w:rPr>
        <w:t>compte</w:t>
      </w:r>
      <w:proofErr w:type="spellEnd"/>
      <w:r w:rsidR="00BA38B8" w:rsidRPr="00BA38B8">
        <w:rPr>
          <w:sz w:val="24"/>
          <w:szCs w:val="24"/>
        </w:rPr>
        <w:t xml:space="preserve"> les </w:t>
      </w:r>
      <w:proofErr w:type="spellStart"/>
      <w:r w:rsidR="00BA38B8" w:rsidRPr="00BA38B8">
        <w:rPr>
          <w:sz w:val="24"/>
          <w:szCs w:val="24"/>
        </w:rPr>
        <w:t>principals</w:t>
      </w:r>
      <w:proofErr w:type="spellEnd"/>
      <w:r w:rsidR="00BA38B8" w:rsidRPr="00BA38B8">
        <w:rPr>
          <w:sz w:val="24"/>
          <w:szCs w:val="24"/>
        </w:rPr>
        <w:t xml:space="preserve"> </w:t>
      </w:r>
      <w:proofErr w:type="spellStart"/>
      <w:r w:rsidR="00BA38B8" w:rsidRPr="00BA38B8">
        <w:rPr>
          <w:sz w:val="24"/>
          <w:szCs w:val="24"/>
        </w:rPr>
        <w:t>variants</w:t>
      </w:r>
      <w:proofErr w:type="spellEnd"/>
      <w:r w:rsidR="00BA38B8" w:rsidRPr="00BA38B8">
        <w:rPr>
          <w:sz w:val="24"/>
          <w:szCs w:val="24"/>
        </w:rPr>
        <w:t xml:space="preserve"> </w:t>
      </w:r>
      <w:proofErr w:type="spellStart"/>
      <w:r w:rsidR="00BA38B8" w:rsidRPr="00BA38B8">
        <w:rPr>
          <w:sz w:val="24"/>
          <w:szCs w:val="24"/>
        </w:rPr>
        <w:t>dialectals</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r w:rsidR="00BA38B8" w:rsidRPr="00BA38B8">
        <w:rPr>
          <w:sz w:val="24"/>
          <w:szCs w:val="24"/>
          <w:lang w:val="ca-ES"/>
        </w:rPr>
        <w:t>Identificació</w:t>
      </w:r>
      <w:r w:rsidR="00BA38B8" w:rsidRPr="00BA38B8">
        <w:rPr>
          <w:sz w:val="24"/>
          <w:szCs w:val="24"/>
        </w:rPr>
        <w:t xml:space="preserve"> de les </w:t>
      </w:r>
      <w:proofErr w:type="spellStart"/>
      <w:r w:rsidR="00BA38B8" w:rsidRPr="00BA38B8">
        <w:rPr>
          <w:sz w:val="24"/>
          <w:szCs w:val="24"/>
        </w:rPr>
        <w:t>lletres</w:t>
      </w:r>
      <w:proofErr w:type="spellEnd"/>
      <w:r w:rsidR="00BA38B8" w:rsidRPr="00BA38B8">
        <w:rPr>
          <w:sz w:val="24"/>
          <w:szCs w:val="24"/>
        </w:rPr>
        <w:t xml:space="preserve"> i </w:t>
      </w:r>
      <w:proofErr w:type="spellStart"/>
      <w:r w:rsidR="00BA38B8" w:rsidRPr="00BA38B8">
        <w:rPr>
          <w:sz w:val="24"/>
          <w:szCs w:val="24"/>
        </w:rPr>
        <w:t>dels</w:t>
      </w:r>
      <w:proofErr w:type="spellEnd"/>
      <w:r w:rsidR="00BA38B8" w:rsidRPr="00BA38B8">
        <w:rPr>
          <w:sz w:val="24"/>
          <w:szCs w:val="24"/>
        </w:rPr>
        <w:t xml:space="preserve"> signes de </w:t>
      </w:r>
      <w:proofErr w:type="spellStart"/>
      <w:r w:rsidR="00BA38B8" w:rsidRPr="00BA38B8">
        <w:rPr>
          <w:sz w:val="24"/>
          <w:szCs w:val="24"/>
        </w:rPr>
        <w:t>puntuació</w:t>
      </w:r>
      <w:proofErr w:type="spellEnd"/>
      <w:r w:rsidR="00BA38B8" w:rsidRPr="00BA38B8">
        <w:rPr>
          <w:sz w:val="24"/>
          <w:szCs w:val="24"/>
        </w:rPr>
        <w:t xml:space="preserve"> </w:t>
      </w:r>
      <w:proofErr w:type="spellStart"/>
      <w:r w:rsidR="00BA38B8" w:rsidRPr="00BA38B8">
        <w:rPr>
          <w:sz w:val="24"/>
          <w:szCs w:val="24"/>
        </w:rPr>
        <w:t>usats</w:t>
      </w:r>
      <w:proofErr w:type="spellEnd"/>
      <w:r w:rsidR="00BA38B8" w:rsidRPr="00BA38B8">
        <w:rPr>
          <w:sz w:val="24"/>
          <w:szCs w:val="24"/>
        </w:rPr>
        <w:t xml:space="preserve"> en </w:t>
      </w:r>
      <w:proofErr w:type="spellStart"/>
      <w:r w:rsidR="00BA38B8" w:rsidRPr="00BA38B8">
        <w:rPr>
          <w:sz w:val="24"/>
          <w:szCs w:val="24"/>
        </w:rPr>
        <w:t>grec</w:t>
      </w:r>
      <w:proofErr w:type="spellEnd"/>
      <w:r w:rsidR="00BA38B8" w:rsidRPr="00BA38B8">
        <w:rPr>
          <w:sz w:val="24"/>
          <w:szCs w:val="24"/>
        </w:rPr>
        <w:t xml:space="preserve"> i </w:t>
      </w:r>
      <w:proofErr w:type="spellStart"/>
      <w:r w:rsidR="00BA38B8" w:rsidRPr="00BA38B8">
        <w:rPr>
          <w:sz w:val="24"/>
          <w:szCs w:val="24"/>
        </w:rPr>
        <w:t>comparació</w:t>
      </w:r>
      <w:proofErr w:type="spellEnd"/>
      <w:r w:rsidR="00BA38B8" w:rsidRPr="00BA38B8">
        <w:rPr>
          <w:sz w:val="24"/>
          <w:szCs w:val="24"/>
        </w:rPr>
        <w:t xml:space="preserve"> de </w:t>
      </w:r>
      <w:proofErr w:type="spellStart"/>
      <w:r w:rsidR="00BA38B8" w:rsidRPr="00BA38B8">
        <w:rPr>
          <w:sz w:val="24"/>
          <w:szCs w:val="24"/>
        </w:rPr>
        <w:t>l'alfabet</w:t>
      </w:r>
      <w:proofErr w:type="spellEnd"/>
      <w:r w:rsidR="00BA38B8" w:rsidRPr="00BA38B8">
        <w:rPr>
          <w:sz w:val="24"/>
          <w:szCs w:val="24"/>
        </w:rPr>
        <w:t xml:space="preserve"> </w:t>
      </w:r>
      <w:proofErr w:type="spellStart"/>
      <w:r w:rsidR="00BA38B8" w:rsidRPr="00BA38B8">
        <w:rPr>
          <w:sz w:val="24"/>
          <w:szCs w:val="24"/>
        </w:rPr>
        <w:t>grec</w:t>
      </w:r>
      <w:proofErr w:type="spellEnd"/>
      <w:r w:rsidR="00BA38B8" w:rsidRPr="00BA38B8">
        <w:rPr>
          <w:sz w:val="24"/>
          <w:szCs w:val="24"/>
        </w:rPr>
        <w:t xml:space="preserve"> </w:t>
      </w:r>
      <w:proofErr w:type="spellStart"/>
      <w:r w:rsidR="00BA38B8" w:rsidRPr="00BA38B8">
        <w:rPr>
          <w:sz w:val="24"/>
          <w:szCs w:val="24"/>
        </w:rPr>
        <w:t>amb</w:t>
      </w:r>
      <w:proofErr w:type="spellEnd"/>
      <w:r w:rsidR="00BA38B8" w:rsidRPr="00BA38B8">
        <w:rPr>
          <w:sz w:val="24"/>
          <w:szCs w:val="24"/>
        </w:rPr>
        <w:t xml:space="preserve"> </w:t>
      </w:r>
      <w:proofErr w:type="spellStart"/>
      <w:r w:rsidR="00BA38B8" w:rsidRPr="00BA38B8">
        <w:rPr>
          <w:sz w:val="24"/>
          <w:szCs w:val="24"/>
        </w:rPr>
        <w:t>l'abecedari</w:t>
      </w:r>
      <w:proofErr w:type="spellEnd"/>
      <w:r w:rsidR="00BA38B8" w:rsidRPr="00BA38B8">
        <w:rPr>
          <w:sz w:val="24"/>
          <w:szCs w:val="24"/>
        </w:rPr>
        <w:t xml:space="preserve"> </w:t>
      </w:r>
      <w:proofErr w:type="spellStart"/>
      <w:r w:rsidR="00BA38B8" w:rsidRPr="00BA38B8">
        <w:rPr>
          <w:sz w:val="24"/>
          <w:szCs w:val="24"/>
        </w:rPr>
        <w:t>llatí</w:t>
      </w:r>
      <w:proofErr w:type="spellEnd"/>
      <w:r w:rsidR="00BA38B8" w:rsidRPr="00BA38B8">
        <w:rPr>
          <w:sz w:val="24"/>
          <w:szCs w:val="24"/>
        </w:rPr>
        <w:t xml:space="preserve">, </w:t>
      </w:r>
      <w:proofErr w:type="spellStart"/>
      <w:r w:rsidR="00BA38B8" w:rsidRPr="00BA38B8">
        <w:rPr>
          <w:sz w:val="24"/>
          <w:szCs w:val="24"/>
        </w:rPr>
        <w:t>tot</w:t>
      </w:r>
      <w:proofErr w:type="spellEnd"/>
      <w:r w:rsidR="00BA38B8" w:rsidRPr="00BA38B8">
        <w:rPr>
          <w:sz w:val="24"/>
          <w:szCs w:val="24"/>
        </w:rPr>
        <w:t xml:space="preserve"> </w:t>
      </w:r>
      <w:proofErr w:type="spellStart"/>
      <w:r w:rsidR="00BA38B8" w:rsidRPr="00BA38B8">
        <w:rPr>
          <w:sz w:val="24"/>
          <w:szCs w:val="24"/>
        </w:rPr>
        <w:t>valorant</w:t>
      </w:r>
      <w:proofErr w:type="spellEnd"/>
      <w:r w:rsidR="00BA38B8" w:rsidRPr="00BA38B8">
        <w:rPr>
          <w:sz w:val="24"/>
          <w:szCs w:val="24"/>
        </w:rPr>
        <w:t xml:space="preserve"> </w:t>
      </w:r>
      <w:proofErr w:type="spellStart"/>
      <w:r w:rsidR="00BA38B8" w:rsidRPr="00BA38B8">
        <w:rPr>
          <w:sz w:val="24"/>
          <w:szCs w:val="24"/>
        </w:rPr>
        <w:t>els</w:t>
      </w:r>
      <w:proofErr w:type="spellEnd"/>
      <w:r w:rsidR="00BA38B8" w:rsidRPr="00BA38B8">
        <w:rPr>
          <w:sz w:val="24"/>
          <w:szCs w:val="24"/>
        </w:rPr>
        <w:t xml:space="preserve"> </w:t>
      </w:r>
      <w:proofErr w:type="spellStart"/>
      <w:r w:rsidR="00BA38B8" w:rsidRPr="00BA38B8">
        <w:rPr>
          <w:sz w:val="24"/>
          <w:szCs w:val="24"/>
        </w:rPr>
        <w:t>esforços</w:t>
      </w:r>
      <w:proofErr w:type="spellEnd"/>
      <w:r w:rsidR="00BA38B8" w:rsidRPr="00BA38B8">
        <w:rPr>
          <w:sz w:val="24"/>
          <w:szCs w:val="24"/>
        </w:rPr>
        <w:t xml:space="preserve"> que </w:t>
      </w:r>
      <w:proofErr w:type="spellStart"/>
      <w:r w:rsidR="00BA38B8" w:rsidRPr="00BA38B8">
        <w:rPr>
          <w:sz w:val="24"/>
          <w:szCs w:val="24"/>
        </w:rPr>
        <w:t>els</w:t>
      </w:r>
      <w:proofErr w:type="spellEnd"/>
      <w:r w:rsidR="00BA38B8" w:rsidRPr="00BA38B8">
        <w:rPr>
          <w:sz w:val="24"/>
          <w:szCs w:val="24"/>
        </w:rPr>
        <w:t xml:space="preserve"> </w:t>
      </w:r>
      <w:proofErr w:type="spellStart"/>
      <w:r w:rsidR="00BA38B8" w:rsidRPr="00BA38B8">
        <w:rPr>
          <w:sz w:val="24"/>
          <w:szCs w:val="24"/>
        </w:rPr>
        <w:t>humans</w:t>
      </w:r>
      <w:proofErr w:type="spellEnd"/>
      <w:r w:rsidR="00BA38B8" w:rsidRPr="00BA38B8">
        <w:rPr>
          <w:sz w:val="24"/>
          <w:szCs w:val="24"/>
        </w:rPr>
        <w:t xml:space="preserve"> han </w:t>
      </w:r>
      <w:proofErr w:type="spellStart"/>
      <w:r w:rsidR="00BA38B8" w:rsidRPr="00BA38B8">
        <w:rPr>
          <w:sz w:val="24"/>
          <w:szCs w:val="24"/>
        </w:rPr>
        <w:t>fet</w:t>
      </w:r>
      <w:proofErr w:type="spellEnd"/>
      <w:r w:rsidR="00BA38B8" w:rsidRPr="00BA38B8">
        <w:rPr>
          <w:sz w:val="24"/>
          <w:szCs w:val="24"/>
        </w:rPr>
        <w:t xml:space="preserve"> en </w:t>
      </w:r>
      <w:proofErr w:type="spellStart"/>
      <w:r w:rsidR="00BA38B8" w:rsidRPr="00BA38B8">
        <w:rPr>
          <w:sz w:val="24"/>
          <w:szCs w:val="24"/>
        </w:rPr>
        <w:t>l'establiment</w:t>
      </w:r>
      <w:proofErr w:type="spellEnd"/>
      <w:r w:rsidR="00BA38B8" w:rsidRPr="00BA38B8">
        <w:rPr>
          <w:sz w:val="24"/>
          <w:szCs w:val="24"/>
        </w:rPr>
        <w:t xml:space="preserve"> de </w:t>
      </w:r>
      <w:proofErr w:type="spellStart"/>
      <w:r w:rsidR="00BA38B8" w:rsidRPr="00BA38B8">
        <w:rPr>
          <w:sz w:val="24"/>
          <w:szCs w:val="24"/>
        </w:rPr>
        <w:t>l'escriptura</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Distinció</w:t>
      </w:r>
      <w:proofErr w:type="spellEnd"/>
      <w:r w:rsidR="00BA38B8" w:rsidRPr="00BA38B8">
        <w:rPr>
          <w:sz w:val="24"/>
          <w:szCs w:val="24"/>
        </w:rPr>
        <w:t xml:space="preserve"> de la </w:t>
      </w:r>
      <w:proofErr w:type="spellStart"/>
      <w:r w:rsidR="00BA38B8" w:rsidRPr="00BA38B8">
        <w:rPr>
          <w:sz w:val="24"/>
          <w:szCs w:val="24"/>
        </w:rPr>
        <w:t>transliteració</w:t>
      </w:r>
      <w:proofErr w:type="spellEnd"/>
      <w:r w:rsidR="00BA38B8" w:rsidRPr="00BA38B8">
        <w:rPr>
          <w:sz w:val="24"/>
          <w:szCs w:val="24"/>
        </w:rPr>
        <w:t xml:space="preserve"> </w:t>
      </w:r>
      <w:proofErr w:type="spellStart"/>
      <w:r w:rsidR="00BA38B8" w:rsidRPr="00BA38B8">
        <w:rPr>
          <w:sz w:val="24"/>
          <w:szCs w:val="24"/>
        </w:rPr>
        <w:t>d'un</w:t>
      </w:r>
      <w:proofErr w:type="spellEnd"/>
      <w:r w:rsidR="00BA38B8" w:rsidRPr="00BA38B8">
        <w:rPr>
          <w:sz w:val="24"/>
          <w:szCs w:val="24"/>
        </w:rPr>
        <w:t xml:space="preserve"> </w:t>
      </w:r>
      <w:proofErr w:type="spellStart"/>
      <w:r w:rsidR="00BA38B8" w:rsidRPr="00BA38B8">
        <w:rPr>
          <w:sz w:val="24"/>
          <w:szCs w:val="24"/>
        </w:rPr>
        <w:t>mot</w:t>
      </w:r>
      <w:proofErr w:type="spellEnd"/>
      <w:r w:rsidR="00BA38B8" w:rsidRPr="00BA38B8">
        <w:rPr>
          <w:sz w:val="24"/>
          <w:szCs w:val="24"/>
        </w:rPr>
        <w:t xml:space="preserve"> </w:t>
      </w:r>
      <w:proofErr w:type="spellStart"/>
      <w:r w:rsidR="00BA38B8" w:rsidRPr="00BA38B8">
        <w:rPr>
          <w:sz w:val="24"/>
          <w:szCs w:val="24"/>
        </w:rPr>
        <w:t>grec</w:t>
      </w:r>
      <w:proofErr w:type="spellEnd"/>
      <w:r w:rsidR="00BA38B8" w:rsidRPr="00BA38B8">
        <w:rPr>
          <w:sz w:val="24"/>
          <w:szCs w:val="24"/>
        </w:rPr>
        <w:t xml:space="preserve"> a </w:t>
      </w:r>
      <w:proofErr w:type="spellStart"/>
      <w:r w:rsidR="00BA38B8" w:rsidRPr="00BA38B8">
        <w:rPr>
          <w:sz w:val="24"/>
          <w:szCs w:val="24"/>
        </w:rPr>
        <w:t>l'alfabet</w:t>
      </w:r>
      <w:proofErr w:type="spellEnd"/>
      <w:r w:rsidR="00BA38B8" w:rsidRPr="00BA38B8">
        <w:rPr>
          <w:sz w:val="24"/>
          <w:szCs w:val="24"/>
        </w:rPr>
        <w:t xml:space="preserve"> </w:t>
      </w:r>
      <w:proofErr w:type="spellStart"/>
      <w:r w:rsidR="00BA38B8" w:rsidRPr="00BA38B8">
        <w:rPr>
          <w:sz w:val="24"/>
          <w:szCs w:val="24"/>
        </w:rPr>
        <w:t>llatí</w:t>
      </w:r>
      <w:proofErr w:type="spellEnd"/>
      <w:r w:rsidR="00BA38B8" w:rsidRPr="00BA38B8">
        <w:rPr>
          <w:sz w:val="24"/>
          <w:szCs w:val="24"/>
        </w:rPr>
        <w:t xml:space="preserve"> i de la </w:t>
      </w:r>
      <w:proofErr w:type="spellStart"/>
      <w:r w:rsidR="00BA38B8" w:rsidRPr="00BA38B8">
        <w:rPr>
          <w:sz w:val="24"/>
          <w:szCs w:val="24"/>
        </w:rPr>
        <w:t>seva</w:t>
      </w:r>
      <w:proofErr w:type="spellEnd"/>
      <w:r w:rsidR="00BA38B8" w:rsidRPr="00BA38B8">
        <w:rPr>
          <w:sz w:val="24"/>
          <w:szCs w:val="24"/>
        </w:rPr>
        <w:t xml:space="preserve"> </w:t>
      </w:r>
      <w:proofErr w:type="spellStart"/>
      <w:r w:rsidR="00BA38B8" w:rsidRPr="00BA38B8">
        <w:rPr>
          <w:sz w:val="24"/>
          <w:szCs w:val="24"/>
        </w:rPr>
        <w:t>transcripció</w:t>
      </w:r>
      <w:proofErr w:type="spellEnd"/>
      <w:r w:rsidR="00BA38B8" w:rsidRPr="00BA38B8">
        <w:rPr>
          <w:sz w:val="24"/>
          <w:szCs w:val="24"/>
        </w:rPr>
        <w:t xml:space="preserve"> al </w:t>
      </w:r>
      <w:proofErr w:type="spellStart"/>
      <w:r w:rsidR="00BA38B8" w:rsidRPr="00BA38B8">
        <w:rPr>
          <w:sz w:val="24"/>
          <w:szCs w:val="24"/>
        </w:rPr>
        <w:t>català</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Desenvolupament</w:t>
      </w:r>
      <w:proofErr w:type="spellEnd"/>
      <w:r w:rsidR="00BA38B8" w:rsidRPr="00BA38B8">
        <w:rPr>
          <w:sz w:val="24"/>
          <w:szCs w:val="24"/>
        </w:rPr>
        <w:t xml:space="preserve"> de les </w:t>
      </w:r>
      <w:proofErr w:type="spellStart"/>
      <w:r w:rsidR="00BA38B8" w:rsidRPr="00BA38B8">
        <w:rPr>
          <w:sz w:val="24"/>
          <w:szCs w:val="24"/>
        </w:rPr>
        <w:t>competències</w:t>
      </w:r>
      <w:proofErr w:type="spellEnd"/>
      <w:r w:rsidR="00BA38B8" w:rsidRPr="00BA38B8">
        <w:rPr>
          <w:sz w:val="24"/>
          <w:szCs w:val="24"/>
        </w:rPr>
        <w:t xml:space="preserve"> </w:t>
      </w:r>
      <w:proofErr w:type="spellStart"/>
      <w:r w:rsidR="00BA38B8" w:rsidRPr="00BA38B8">
        <w:rPr>
          <w:sz w:val="24"/>
          <w:szCs w:val="24"/>
        </w:rPr>
        <w:t>lingüístiques</w:t>
      </w:r>
      <w:proofErr w:type="spellEnd"/>
      <w:r w:rsidR="00BA38B8" w:rsidRPr="00BA38B8">
        <w:rPr>
          <w:sz w:val="24"/>
          <w:szCs w:val="24"/>
        </w:rPr>
        <w:t xml:space="preserve"> </w:t>
      </w:r>
      <w:proofErr w:type="spellStart"/>
      <w:r w:rsidR="00BA38B8" w:rsidRPr="00BA38B8">
        <w:rPr>
          <w:sz w:val="24"/>
          <w:szCs w:val="24"/>
        </w:rPr>
        <w:t>pròpies</w:t>
      </w:r>
      <w:proofErr w:type="spellEnd"/>
      <w:r w:rsidR="00BA38B8" w:rsidRPr="00BA38B8">
        <w:rPr>
          <w:sz w:val="24"/>
          <w:szCs w:val="24"/>
        </w:rPr>
        <w:t xml:space="preserve"> del </w:t>
      </w:r>
      <w:proofErr w:type="spellStart"/>
      <w:r w:rsidR="00BA38B8" w:rsidRPr="00BA38B8">
        <w:rPr>
          <w:sz w:val="24"/>
          <w:szCs w:val="24"/>
        </w:rPr>
        <w:t>coneixement</w:t>
      </w:r>
      <w:proofErr w:type="spellEnd"/>
      <w:r w:rsidR="00BA38B8" w:rsidRPr="00BA38B8">
        <w:rPr>
          <w:sz w:val="24"/>
          <w:szCs w:val="24"/>
        </w:rPr>
        <w:t xml:space="preserve"> </w:t>
      </w:r>
      <w:proofErr w:type="spellStart"/>
      <w:r w:rsidR="00BA38B8" w:rsidRPr="00BA38B8">
        <w:rPr>
          <w:sz w:val="24"/>
          <w:szCs w:val="24"/>
        </w:rPr>
        <w:t>bàsic</w:t>
      </w:r>
      <w:proofErr w:type="spellEnd"/>
      <w:r w:rsidR="00BA38B8" w:rsidRPr="00BA38B8">
        <w:rPr>
          <w:sz w:val="24"/>
          <w:szCs w:val="24"/>
        </w:rPr>
        <w:t xml:space="preserve"> de la </w:t>
      </w:r>
      <w:proofErr w:type="spellStart"/>
      <w:r w:rsidR="00BA38B8" w:rsidRPr="00BA38B8">
        <w:rPr>
          <w:sz w:val="24"/>
          <w:szCs w:val="24"/>
        </w:rPr>
        <w:t>flexió</w:t>
      </w:r>
      <w:proofErr w:type="spellEnd"/>
      <w:r w:rsidR="00BA38B8" w:rsidRPr="00BA38B8">
        <w:rPr>
          <w:sz w:val="24"/>
          <w:szCs w:val="24"/>
        </w:rPr>
        <w:t xml:space="preserve"> nominal i pronominal de la </w:t>
      </w:r>
      <w:proofErr w:type="spellStart"/>
      <w:r w:rsidR="00BA38B8" w:rsidRPr="00BA38B8">
        <w:rPr>
          <w:sz w:val="24"/>
          <w:szCs w:val="24"/>
        </w:rPr>
        <w:t>llengua</w:t>
      </w:r>
      <w:proofErr w:type="spellEnd"/>
      <w:r w:rsidR="00BA38B8" w:rsidRPr="00BA38B8">
        <w:rPr>
          <w:sz w:val="24"/>
          <w:szCs w:val="24"/>
        </w:rPr>
        <w:t xml:space="preserve"> </w:t>
      </w:r>
      <w:proofErr w:type="spellStart"/>
      <w:r w:rsidR="00BA38B8" w:rsidRPr="00BA38B8">
        <w:rPr>
          <w:sz w:val="24"/>
          <w:szCs w:val="24"/>
        </w:rPr>
        <w:t>grega</w:t>
      </w:r>
      <w:proofErr w:type="spellEnd"/>
      <w:r w:rsidR="00BA38B8" w:rsidRPr="00BA38B8">
        <w:rPr>
          <w:sz w:val="24"/>
          <w:szCs w:val="24"/>
        </w:rPr>
        <w:t xml:space="preserve"> i la </w:t>
      </w:r>
      <w:proofErr w:type="spellStart"/>
      <w:r w:rsidR="00BA38B8" w:rsidRPr="00BA38B8">
        <w:rPr>
          <w:sz w:val="24"/>
          <w:szCs w:val="24"/>
        </w:rPr>
        <w:t>seva</w:t>
      </w:r>
      <w:proofErr w:type="spellEnd"/>
      <w:r w:rsidR="00BA38B8" w:rsidRPr="00BA38B8">
        <w:rPr>
          <w:sz w:val="24"/>
          <w:szCs w:val="24"/>
        </w:rPr>
        <w:t xml:space="preserve"> </w:t>
      </w:r>
      <w:proofErr w:type="spellStart"/>
      <w:r w:rsidR="00BA38B8" w:rsidRPr="00BA38B8">
        <w:rPr>
          <w:sz w:val="24"/>
          <w:szCs w:val="24"/>
        </w:rPr>
        <w:t>aplicació</w:t>
      </w:r>
      <w:proofErr w:type="spellEnd"/>
      <w:r w:rsidR="00BA38B8" w:rsidRPr="00BA38B8">
        <w:rPr>
          <w:sz w:val="24"/>
          <w:szCs w:val="24"/>
        </w:rPr>
        <w:t xml:space="preserve"> en textos </w:t>
      </w:r>
      <w:proofErr w:type="spellStart"/>
      <w:r w:rsidR="00BA38B8" w:rsidRPr="00BA38B8">
        <w:rPr>
          <w:sz w:val="24"/>
          <w:szCs w:val="24"/>
        </w:rPr>
        <w:t>breus</w:t>
      </w:r>
      <w:proofErr w:type="spellEnd"/>
      <w:r w:rsidR="00BA38B8" w:rsidRPr="00BA38B8">
        <w:rPr>
          <w:sz w:val="24"/>
          <w:szCs w:val="24"/>
        </w:rPr>
        <w:t xml:space="preserve"> o </w:t>
      </w:r>
      <w:proofErr w:type="spellStart"/>
      <w:r w:rsidR="00BA38B8" w:rsidRPr="00BA38B8">
        <w:rPr>
          <w:sz w:val="24"/>
          <w:szCs w:val="24"/>
        </w:rPr>
        <w:t>bé</w:t>
      </w:r>
      <w:proofErr w:type="spellEnd"/>
      <w:r w:rsidR="00BA38B8" w:rsidRPr="00BA38B8">
        <w:rPr>
          <w:sz w:val="24"/>
          <w:szCs w:val="24"/>
        </w:rPr>
        <w:t xml:space="preserve"> en </w:t>
      </w:r>
      <w:proofErr w:type="spellStart"/>
      <w:r w:rsidR="00BA38B8" w:rsidRPr="00BA38B8">
        <w:rPr>
          <w:sz w:val="24"/>
          <w:szCs w:val="24"/>
        </w:rPr>
        <w:t>sintagmes</w:t>
      </w:r>
      <w:proofErr w:type="spellEnd"/>
      <w:r w:rsidR="00BA38B8" w:rsidRPr="00BA38B8">
        <w:rPr>
          <w:sz w:val="24"/>
          <w:szCs w:val="24"/>
        </w:rPr>
        <w:t xml:space="preserve"> </w:t>
      </w:r>
      <w:proofErr w:type="spellStart"/>
      <w:r w:rsidR="00BA38B8" w:rsidRPr="00BA38B8">
        <w:rPr>
          <w:sz w:val="24"/>
          <w:szCs w:val="24"/>
        </w:rPr>
        <w:t>aïllats</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Reconeixement</w:t>
      </w:r>
      <w:proofErr w:type="spellEnd"/>
      <w:r w:rsidR="00BA38B8" w:rsidRPr="00BA38B8">
        <w:rPr>
          <w:sz w:val="24"/>
          <w:szCs w:val="24"/>
        </w:rPr>
        <w:t xml:space="preserve"> de les formes </w:t>
      </w:r>
      <w:proofErr w:type="spellStart"/>
      <w:r w:rsidR="00BA38B8" w:rsidRPr="00BA38B8">
        <w:rPr>
          <w:sz w:val="24"/>
          <w:szCs w:val="24"/>
        </w:rPr>
        <w:t>verbals</w:t>
      </w:r>
      <w:proofErr w:type="spellEnd"/>
      <w:r w:rsidR="00BA38B8" w:rsidRPr="00BA38B8">
        <w:rPr>
          <w:sz w:val="24"/>
          <w:szCs w:val="24"/>
        </w:rPr>
        <w:t xml:space="preserve"> que presenten un índex </w:t>
      </w:r>
      <w:proofErr w:type="spellStart"/>
      <w:r w:rsidR="00BA38B8" w:rsidRPr="00BA38B8">
        <w:rPr>
          <w:sz w:val="24"/>
          <w:szCs w:val="24"/>
        </w:rPr>
        <w:t>més</w:t>
      </w:r>
      <w:proofErr w:type="spellEnd"/>
      <w:r w:rsidR="00BA38B8" w:rsidRPr="00BA38B8">
        <w:rPr>
          <w:sz w:val="24"/>
          <w:szCs w:val="24"/>
        </w:rPr>
        <w:t xml:space="preserve"> </w:t>
      </w:r>
      <w:proofErr w:type="spellStart"/>
      <w:r w:rsidR="00BA38B8" w:rsidRPr="00BA38B8">
        <w:rPr>
          <w:sz w:val="24"/>
          <w:szCs w:val="24"/>
        </w:rPr>
        <w:t>elevat</w:t>
      </w:r>
      <w:proofErr w:type="spellEnd"/>
      <w:r w:rsidR="00BA38B8" w:rsidRPr="00BA38B8">
        <w:rPr>
          <w:sz w:val="24"/>
          <w:szCs w:val="24"/>
        </w:rPr>
        <w:t xml:space="preserve"> de </w:t>
      </w:r>
      <w:proofErr w:type="spellStart"/>
      <w:r w:rsidR="00BA38B8" w:rsidRPr="00BA38B8">
        <w:rPr>
          <w:sz w:val="24"/>
          <w:szCs w:val="24"/>
        </w:rPr>
        <w:t>freqüència</w:t>
      </w:r>
      <w:proofErr w:type="spellEnd"/>
      <w:r w:rsidR="00BA38B8" w:rsidRPr="00BA38B8">
        <w:rPr>
          <w:sz w:val="24"/>
          <w:szCs w:val="24"/>
        </w:rPr>
        <w:t xml:space="preserve"> en la prosa narrativa (</w:t>
      </w:r>
      <w:proofErr w:type="spellStart"/>
      <w:r w:rsidR="00BA38B8" w:rsidRPr="00BA38B8">
        <w:rPr>
          <w:sz w:val="24"/>
          <w:szCs w:val="24"/>
        </w:rPr>
        <w:t>oposició</w:t>
      </w:r>
      <w:proofErr w:type="spellEnd"/>
      <w:r w:rsidR="00BA38B8" w:rsidRPr="00BA38B8">
        <w:rPr>
          <w:sz w:val="24"/>
          <w:szCs w:val="24"/>
        </w:rPr>
        <w:t xml:space="preserve"> </w:t>
      </w:r>
      <w:proofErr w:type="spellStart"/>
      <w:r w:rsidR="00BA38B8" w:rsidRPr="00BA38B8">
        <w:rPr>
          <w:sz w:val="24"/>
          <w:szCs w:val="24"/>
        </w:rPr>
        <w:t>present</w:t>
      </w:r>
      <w:proofErr w:type="spellEnd"/>
      <w:r w:rsidR="00BA38B8" w:rsidRPr="00BA38B8">
        <w:rPr>
          <w:sz w:val="24"/>
          <w:szCs w:val="24"/>
        </w:rPr>
        <w:t>/</w:t>
      </w:r>
      <w:proofErr w:type="spellStart"/>
      <w:r w:rsidR="00BA38B8" w:rsidRPr="00BA38B8">
        <w:rPr>
          <w:sz w:val="24"/>
          <w:szCs w:val="24"/>
        </w:rPr>
        <w:t>aorist</w:t>
      </w:r>
      <w:proofErr w:type="spellEnd"/>
      <w:r w:rsidR="00BA38B8" w:rsidRPr="00BA38B8">
        <w:rPr>
          <w:sz w:val="24"/>
          <w:szCs w:val="24"/>
        </w:rPr>
        <w:t xml:space="preserve"> a </w:t>
      </w:r>
      <w:proofErr w:type="spellStart"/>
      <w:r w:rsidR="00BA38B8" w:rsidRPr="00BA38B8">
        <w:rPr>
          <w:sz w:val="24"/>
          <w:szCs w:val="24"/>
        </w:rPr>
        <w:t>l'indicatiu</w:t>
      </w:r>
      <w:proofErr w:type="spellEnd"/>
      <w:r w:rsidR="00BA38B8" w:rsidRPr="00BA38B8">
        <w:rPr>
          <w:sz w:val="24"/>
          <w:szCs w:val="24"/>
        </w:rPr>
        <w:t xml:space="preserve">, a </w:t>
      </w:r>
      <w:proofErr w:type="spellStart"/>
      <w:r w:rsidR="00BA38B8" w:rsidRPr="00BA38B8">
        <w:rPr>
          <w:sz w:val="24"/>
          <w:szCs w:val="24"/>
        </w:rPr>
        <w:t>l'infinitiu</w:t>
      </w:r>
      <w:proofErr w:type="spellEnd"/>
      <w:r w:rsidR="00BA38B8" w:rsidRPr="00BA38B8">
        <w:rPr>
          <w:sz w:val="24"/>
          <w:szCs w:val="24"/>
        </w:rPr>
        <w:t xml:space="preserve"> i al </w:t>
      </w:r>
      <w:proofErr w:type="spellStart"/>
      <w:r w:rsidR="00BA38B8" w:rsidRPr="00BA38B8">
        <w:rPr>
          <w:sz w:val="24"/>
          <w:szCs w:val="24"/>
        </w:rPr>
        <w:t>participi</w:t>
      </w:r>
      <w:proofErr w:type="spellEnd"/>
      <w:r w:rsidR="00BA38B8" w:rsidRPr="00BA38B8">
        <w:rPr>
          <w:sz w:val="24"/>
          <w:szCs w:val="24"/>
        </w:rPr>
        <w:t xml:space="preserve">) i la </w:t>
      </w:r>
      <w:proofErr w:type="spellStart"/>
      <w:r w:rsidR="00BA38B8" w:rsidRPr="00BA38B8">
        <w:rPr>
          <w:sz w:val="24"/>
          <w:szCs w:val="24"/>
        </w:rPr>
        <w:t>seva</w:t>
      </w:r>
      <w:proofErr w:type="spellEnd"/>
      <w:r w:rsidR="00BA38B8" w:rsidRPr="00BA38B8">
        <w:rPr>
          <w:sz w:val="24"/>
          <w:szCs w:val="24"/>
        </w:rPr>
        <w:t xml:space="preserve"> </w:t>
      </w:r>
      <w:proofErr w:type="spellStart"/>
      <w:r w:rsidR="00BA38B8" w:rsidRPr="00BA38B8">
        <w:rPr>
          <w:sz w:val="24"/>
          <w:szCs w:val="24"/>
        </w:rPr>
        <w:t>aplicació</w:t>
      </w:r>
      <w:proofErr w:type="spellEnd"/>
      <w:r w:rsidR="00BA38B8" w:rsidRPr="00BA38B8">
        <w:rPr>
          <w:sz w:val="24"/>
          <w:szCs w:val="24"/>
        </w:rPr>
        <w:t xml:space="preserve"> en contextos </w:t>
      </w:r>
      <w:proofErr w:type="spellStart"/>
      <w:r w:rsidR="00BA38B8" w:rsidRPr="00BA38B8">
        <w:rPr>
          <w:sz w:val="24"/>
          <w:szCs w:val="24"/>
        </w:rPr>
        <w:t>breus</w:t>
      </w:r>
      <w:proofErr w:type="spellEnd"/>
      <w:r w:rsidR="00BA38B8" w:rsidRPr="00BA38B8">
        <w:rPr>
          <w:sz w:val="24"/>
          <w:szCs w:val="24"/>
        </w:rPr>
        <w:t xml:space="preserve"> o </w:t>
      </w:r>
      <w:proofErr w:type="spellStart"/>
      <w:r w:rsidR="00BA38B8" w:rsidRPr="00BA38B8">
        <w:rPr>
          <w:sz w:val="24"/>
          <w:szCs w:val="24"/>
        </w:rPr>
        <w:t>aïlladament</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Identificació</w:t>
      </w:r>
      <w:proofErr w:type="spellEnd"/>
      <w:r w:rsidR="00BA38B8" w:rsidRPr="00BA38B8">
        <w:rPr>
          <w:sz w:val="24"/>
          <w:szCs w:val="24"/>
        </w:rPr>
        <w:t xml:space="preserve"> </w:t>
      </w:r>
      <w:proofErr w:type="spellStart"/>
      <w:r w:rsidR="00BA38B8" w:rsidRPr="00BA38B8">
        <w:rPr>
          <w:sz w:val="24"/>
          <w:szCs w:val="24"/>
        </w:rPr>
        <w:t>d'una</w:t>
      </w:r>
      <w:proofErr w:type="spellEnd"/>
      <w:r w:rsidR="00BA38B8" w:rsidRPr="00BA38B8">
        <w:rPr>
          <w:sz w:val="24"/>
          <w:szCs w:val="24"/>
        </w:rPr>
        <w:t xml:space="preserve"> forma nominal o verbal que </w:t>
      </w:r>
      <w:proofErr w:type="spellStart"/>
      <w:r w:rsidR="00BA38B8" w:rsidRPr="00BA38B8">
        <w:rPr>
          <w:sz w:val="24"/>
          <w:szCs w:val="24"/>
        </w:rPr>
        <w:t>morfològicament</w:t>
      </w:r>
      <w:proofErr w:type="spellEnd"/>
      <w:r w:rsidR="00BA38B8" w:rsidRPr="00BA38B8">
        <w:rPr>
          <w:sz w:val="24"/>
          <w:szCs w:val="24"/>
        </w:rPr>
        <w:t xml:space="preserve"> discrepa de les </w:t>
      </w:r>
      <w:proofErr w:type="spellStart"/>
      <w:r w:rsidR="00BA38B8" w:rsidRPr="00BA38B8">
        <w:rPr>
          <w:sz w:val="24"/>
          <w:szCs w:val="24"/>
        </w:rPr>
        <w:t>altres</w:t>
      </w:r>
      <w:proofErr w:type="spellEnd"/>
      <w:r w:rsidR="00BA38B8" w:rsidRPr="00BA38B8">
        <w:rPr>
          <w:sz w:val="24"/>
          <w:szCs w:val="24"/>
        </w:rPr>
        <w:t xml:space="preserve"> </w:t>
      </w:r>
      <w:proofErr w:type="spellStart"/>
      <w:r w:rsidR="00BA38B8" w:rsidRPr="00BA38B8">
        <w:rPr>
          <w:sz w:val="24"/>
          <w:szCs w:val="24"/>
        </w:rPr>
        <w:t>dins</w:t>
      </w:r>
      <w:proofErr w:type="spellEnd"/>
      <w:r w:rsidR="00BA38B8" w:rsidRPr="00BA38B8">
        <w:rPr>
          <w:sz w:val="24"/>
          <w:szCs w:val="24"/>
        </w:rPr>
        <w:t xml:space="preserve"> </w:t>
      </w:r>
      <w:proofErr w:type="spellStart"/>
      <w:r w:rsidR="00BA38B8" w:rsidRPr="00BA38B8">
        <w:rPr>
          <w:sz w:val="24"/>
          <w:szCs w:val="24"/>
        </w:rPr>
        <w:t>d'una</w:t>
      </w:r>
      <w:proofErr w:type="spellEnd"/>
      <w:r w:rsidR="00BA38B8" w:rsidRPr="00BA38B8">
        <w:rPr>
          <w:sz w:val="24"/>
          <w:szCs w:val="24"/>
        </w:rPr>
        <w:t xml:space="preserve"> </w:t>
      </w:r>
      <w:proofErr w:type="spellStart"/>
      <w:r w:rsidR="00BA38B8" w:rsidRPr="00BA38B8">
        <w:rPr>
          <w:sz w:val="24"/>
          <w:szCs w:val="24"/>
        </w:rPr>
        <w:t>sèrie</w:t>
      </w:r>
      <w:proofErr w:type="spellEnd"/>
      <w:r w:rsidR="00BA38B8" w:rsidRPr="00BA38B8">
        <w:rPr>
          <w:sz w:val="24"/>
          <w:szCs w:val="24"/>
        </w:rPr>
        <w:t xml:space="preserve"> determinada.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Transformació</w:t>
      </w:r>
      <w:proofErr w:type="spellEnd"/>
      <w:r w:rsidR="00BA38B8" w:rsidRPr="00BA38B8">
        <w:rPr>
          <w:sz w:val="24"/>
          <w:szCs w:val="24"/>
        </w:rPr>
        <w:t xml:space="preserve"> del nombre gramatical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elements</w:t>
      </w:r>
      <w:proofErr w:type="spellEnd"/>
      <w:r w:rsidR="00BA38B8" w:rsidRPr="00BA38B8">
        <w:rPr>
          <w:sz w:val="24"/>
          <w:szCs w:val="24"/>
        </w:rPr>
        <w:t xml:space="preserve"> que integren una determinada frase i </w:t>
      </w:r>
      <w:proofErr w:type="spellStart"/>
      <w:r w:rsidR="00BA38B8" w:rsidRPr="00BA38B8">
        <w:rPr>
          <w:sz w:val="24"/>
          <w:szCs w:val="24"/>
        </w:rPr>
        <w:t>justificació</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canvis</w:t>
      </w:r>
      <w:proofErr w:type="spellEnd"/>
      <w:r w:rsidR="00BA38B8" w:rsidRPr="00BA38B8">
        <w:rPr>
          <w:sz w:val="24"/>
          <w:szCs w:val="24"/>
        </w:rPr>
        <w:t xml:space="preserve"> </w:t>
      </w:r>
      <w:proofErr w:type="spellStart"/>
      <w:r w:rsidR="00BA38B8" w:rsidRPr="00BA38B8">
        <w:rPr>
          <w:sz w:val="24"/>
          <w:szCs w:val="24"/>
        </w:rPr>
        <w:t>efectuats</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lastRenderedPageBreak/>
        <w:tab/>
      </w:r>
      <w:r w:rsidR="00BA38B8" w:rsidRPr="00BA38B8">
        <w:rPr>
          <w:sz w:val="24"/>
          <w:szCs w:val="24"/>
        </w:rPr>
        <w:t xml:space="preserve">• </w:t>
      </w:r>
      <w:proofErr w:type="spellStart"/>
      <w:r w:rsidR="00BA38B8" w:rsidRPr="00BA38B8">
        <w:rPr>
          <w:sz w:val="24"/>
          <w:szCs w:val="24"/>
        </w:rPr>
        <w:t>Valoració</w:t>
      </w:r>
      <w:proofErr w:type="spellEnd"/>
      <w:r w:rsidR="00BA38B8" w:rsidRPr="00BA38B8">
        <w:rPr>
          <w:sz w:val="24"/>
          <w:szCs w:val="24"/>
        </w:rPr>
        <w:t xml:space="preserve"> de la </w:t>
      </w:r>
      <w:proofErr w:type="spellStart"/>
      <w:r w:rsidR="00BA38B8" w:rsidRPr="00BA38B8">
        <w:rPr>
          <w:sz w:val="24"/>
          <w:szCs w:val="24"/>
        </w:rPr>
        <w:t>funció</w:t>
      </w:r>
      <w:proofErr w:type="spellEnd"/>
      <w:r w:rsidR="00BA38B8" w:rsidRPr="00BA38B8">
        <w:rPr>
          <w:sz w:val="24"/>
          <w:szCs w:val="24"/>
        </w:rPr>
        <w:t xml:space="preserve"> </w:t>
      </w:r>
      <w:proofErr w:type="spellStart"/>
      <w:r w:rsidR="00BA38B8" w:rsidRPr="00BA38B8">
        <w:rPr>
          <w:sz w:val="24"/>
          <w:szCs w:val="24"/>
        </w:rPr>
        <w:t>sintàctica</w:t>
      </w:r>
      <w:proofErr w:type="spellEnd"/>
      <w:r w:rsidR="00BA38B8" w:rsidRPr="00BA38B8">
        <w:rPr>
          <w:sz w:val="24"/>
          <w:szCs w:val="24"/>
        </w:rPr>
        <w:t xml:space="preserve"> de cada </w:t>
      </w:r>
      <w:proofErr w:type="spellStart"/>
      <w:r w:rsidR="00BA38B8" w:rsidRPr="00BA38B8">
        <w:rPr>
          <w:sz w:val="24"/>
          <w:szCs w:val="24"/>
        </w:rPr>
        <w:t>element</w:t>
      </w:r>
      <w:proofErr w:type="spellEnd"/>
      <w:r w:rsidR="00BA38B8" w:rsidRPr="00BA38B8">
        <w:rPr>
          <w:sz w:val="24"/>
          <w:szCs w:val="24"/>
        </w:rPr>
        <w:t xml:space="preserve"> de la frase </w:t>
      </w:r>
      <w:proofErr w:type="spellStart"/>
      <w:r w:rsidR="00BA38B8" w:rsidRPr="00BA38B8">
        <w:rPr>
          <w:sz w:val="24"/>
          <w:szCs w:val="24"/>
        </w:rPr>
        <w:t>tenint</w:t>
      </w:r>
      <w:proofErr w:type="spellEnd"/>
      <w:r w:rsidR="00BA38B8" w:rsidRPr="00BA38B8">
        <w:rPr>
          <w:sz w:val="24"/>
          <w:szCs w:val="24"/>
        </w:rPr>
        <w:t xml:space="preserve"> en </w:t>
      </w:r>
      <w:proofErr w:type="spellStart"/>
      <w:r w:rsidR="00BA38B8" w:rsidRPr="00BA38B8">
        <w:rPr>
          <w:sz w:val="24"/>
          <w:szCs w:val="24"/>
        </w:rPr>
        <w:t>compte</w:t>
      </w:r>
      <w:proofErr w:type="spellEnd"/>
      <w:r w:rsidR="00BA38B8" w:rsidRPr="00BA38B8">
        <w:rPr>
          <w:sz w:val="24"/>
          <w:szCs w:val="24"/>
        </w:rPr>
        <w:t xml:space="preserve"> les </w:t>
      </w:r>
      <w:proofErr w:type="spellStart"/>
      <w:r w:rsidR="00BA38B8" w:rsidRPr="00BA38B8">
        <w:rPr>
          <w:sz w:val="24"/>
          <w:szCs w:val="24"/>
        </w:rPr>
        <w:t>característiques</w:t>
      </w:r>
      <w:proofErr w:type="spellEnd"/>
      <w:r w:rsidR="00BA38B8" w:rsidRPr="00BA38B8">
        <w:rPr>
          <w:sz w:val="24"/>
          <w:szCs w:val="24"/>
        </w:rPr>
        <w:t xml:space="preserve"> </w:t>
      </w:r>
      <w:proofErr w:type="spellStart"/>
      <w:r w:rsidR="00BA38B8" w:rsidRPr="00BA38B8">
        <w:rPr>
          <w:sz w:val="24"/>
          <w:szCs w:val="24"/>
        </w:rPr>
        <w:t>morfològiques</w:t>
      </w:r>
      <w:proofErr w:type="spellEnd"/>
      <w:r w:rsidR="00BA38B8" w:rsidRPr="00BA38B8">
        <w:rPr>
          <w:sz w:val="24"/>
          <w:szCs w:val="24"/>
        </w:rPr>
        <w:t xml:space="preserve"> i la </w:t>
      </w:r>
      <w:proofErr w:type="spellStart"/>
      <w:r w:rsidR="00BA38B8" w:rsidRPr="00BA38B8">
        <w:rPr>
          <w:sz w:val="24"/>
          <w:szCs w:val="24"/>
        </w:rPr>
        <w:t>seva</w:t>
      </w:r>
      <w:proofErr w:type="spellEnd"/>
      <w:r w:rsidR="00BA38B8" w:rsidRPr="00BA38B8">
        <w:rPr>
          <w:sz w:val="24"/>
          <w:szCs w:val="24"/>
        </w:rPr>
        <w:t xml:space="preserve"> </w:t>
      </w:r>
      <w:proofErr w:type="spellStart"/>
      <w:r w:rsidR="00BA38B8" w:rsidRPr="00BA38B8">
        <w:rPr>
          <w:sz w:val="24"/>
          <w:szCs w:val="24"/>
        </w:rPr>
        <w:t>integració</w:t>
      </w:r>
      <w:proofErr w:type="spellEnd"/>
      <w:r w:rsidR="00BA38B8" w:rsidRPr="00BA38B8">
        <w:rPr>
          <w:sz w:val="24"/>
          <w:szCs w:val="24"/>
        </w:rPr>
        <w:t xml:space="preserve"> en </w:t>
      </w:r>
      <w:proofErr w:type="spellStart"/>
      <w:r w:rsidR="00BA38B8" w:rsidRPr="00BA38B8">
        <w:rPr>
          <w:sz w:val="24"/>
          <w:szCs w:val="24"/>
        </w:rPr>
        <w:t>sintagmes</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Identificació</w:t>
      </w:r>
      <w:proofErr w:type="spellEnd"/>
      <w:r w:rsidR="00BA38B8" w:rsidRPr="00BA38B8">
        <w:rPr>
          <w:sz w:val="24"/>
          <w:szCs w:val="24"/>
        </w:rPr>
        <w:t xml:space="preserve"> i </w:t>
      </w:r>
      <w:proofErr w:type="spellStart"/>
      <w:r w:rsidR="00BA38B8" w:rsidRPr="00BA38B8">
        <w:rPr>
          <w:sz w:val="24"/>
          <w:szCs w:val="24"/>
        </w:rPr>
        <w:t>interpretació</w:t>
      </w:r>
      <w:proofErr w:type="spellEnd"/>
      <w:r w:rsidR="00BA38B8" w:rsidRPr="00BA38B8">
        <w:rPr>
          <w:sz w:val="24"/>
          <w:szCs w:val="24"/>
        </w:rPr>
        <w:t xml:space="preserve"> de les </w:t>
      </w:r>
      <w:proofErr w:type="spellStart"/>
      <w:r w:rsidR="00BA38B8" w:rsidRPr="00BA38B8">
        <w:rPr>
          <w:sz w:val="24"/>
          <w:szCs w:val="24"/>
        </w:rPr>
        <w:t>partícules</w:t>
      </w:r>
      <w:proofErr w:type="spellEnd"/>
      <w:r w:rsidR="00BA38B8" w:rsidRPr="00BA38B8">
        <w:rPr>
          <w:sz w:val="24"/>
          <w:szCs w:val="24"/>
        </w:rPr>
        <w:t xml:space="preserve"> </w:t>
      </w:r>
      <w:proofErr w:type="spellStart"/>
      <w:r w:rsidR="00BA38B8" w:rsidRPr="00BA38B8">
        <w:rPr>
          <w:sz w:val="24"/>
          <w:szCs w:val="24"/>
        </w:rPr>
        <w:t>d'ús</w:t>
      </w:r>
      <w:proofErr w:type="spellEnd"/>
      <w:r w:rsidR="00BA38B8" w:rsidRPr="00BA38B8">
        <w:rPr>
          <w:sz w:val="24"/>
          <w:szCs w:val="24"/>
        </w:rPr>
        <w:t xml:space="preserve"> </w:t>
      </w:r>
      <w:proofErr w:type="spellStart"/>
      <w:r w:rsidR="00BA38B8" w:rsidRPr="00BA38B8">
        <w:rPr>
          <w:sz w:val="24"/>
          <w:szCs w:val="24"/>
        </w:rPr>
        <w:t>més</w:t>
      </w:r>
      <w:proofErr w:type="spellEnd"/>
      <w:r w:rsidR="00BA38B8" w:rsidRPr="00BA38B8">
        <w:rPr>
          <w:sz w:val="24"/>
          <w:szCs w:val="24"/>
        </w:rPr>
        <w:t xml:space="preserve"> </w:t>
      </w:r>
      <w:proofErr w:type="spellStart"/>
      <w:r w:rsidR="00BA38B8" w:rsidRPr="00BA38B8">
        <w:rPr>
          <w:sz w:val="24"/>
          <w:szCs w:val="24"/>
        </w:rPr>
        <w:t>freqüent</w:t>
      </w:r>
      <w:proofErr w:type="spellEnd"/>
      <w:r w:rsidR="00BA38B8" w:rsidRPr="00BA38B8">
        <w:rPr>
          <w:sz w:val="24"/>
          <w:szCs w:val="24"/>
        </w:rPr>
        <w:t>.</w:t>
      </w:r>
    </w:p>
    <w:p w:rsidR="00736DE4" w:rsidRDefault="00BA38B8" w:rsidP="00736DE4">
      <w:pPr>
        <w:spacing w:after="0" w:line="240" w:lineRule="auto"/>
        <w:jc w:val="both"/>
        <w:rPr>
          <w:sz w:val="24"/>
          <w:szCs w:val="24"/>
        </w:rPr>
      </w:pPr>
      <w:r w:rsidRPr="00BA38B8">
        <w:rPr>
          <w:sz w:val="24"/>
          <w:szCs w:val="24"/>
        </w:rPr>
        <w:t xml:space="preserve"> </w:t>
      </w:r>
    </w:p>
    <w:p w:rsidR="00736DE4" w:rsidRDefault="00BA38B8" w:rsidP="00736DE4">
      <w:pPr>
        <w:spacing w:after="0" w:line="240" w:lineRule="auto"/>
        <w:jc w:val="both"/>
        <w:rPr>
          <w:b/>
          <w:sz w:val="24"/>
          <w:szCs w:val="24"/>
        </w:rPr>
      </w:pPr>
      <w:proofErr w:type="spellStart"/>
      <w:r w:rsidRPr="00736DE4">
        <w:rPr>
          <w:b/>
          <w:sz w:val="24"/>
          <w:szCs w:val="24"/>
        </w:rPr>
        <w:t>Els</w:t>
      </w:r>
      <w:proofErr w:type="spellEnd"/>
      <w:r w:rsidRPr="00736DE4">
        <w:rPr>
          <w:b/>
          <w:sz w:val="24"/>
          <w:szCs w:val="24"/>
        </w:rPr>
        <w:t xml:space="preserve"> textos </w:t>
      </w:r>
      <w:proofErr w:type="spellStart"/>
      <w:r w:rsidRPr="00736DE4">
        <w:rPr>
          <w:b/>
          <w:sz w:val="24"/>
          <w:szCs w:val="24"/>
        </w:rPr>
        <w:t>dels</w:t>
      </w:r>
      <w:proofErr w:type="spellEnd"/>
      <w:r w:rsidRPr="00736DE4">
        <w:rPr>
          <w:b/>
          <w:sz w:val="24"/>
          <w:szCs w:val="24"/>
        </w:rPr>
        <w:t xml:space="preserve"> </w:t>
      </w:r>
      <w:proofErr w:type="spellStart"/>
      <w:r w:rsidRPr="00736DE4">
        <w:rPr>
          <w:b/>
          <w:sz w:val="24"/>
          <w:szCs w:val="24"/>
        </w:rPr>
        <w:t>autors</w:t>
      </w:r>
      <w:proofErr w:type="spellEnd"/>
      <w:r w:rsidRPr="00736DE4">
        <w:rPr>
          <w:b/>
          <w:sz w:val="24"/>
          <w:szCs w:val="24"/>
        </w:rPr>
        <w:t xml:space="preserve"> </w:t>
      </w:r>
      <w:proofErr w:type="spellStart"/>
      <w:r w:rsidRPr="00736DE4">
        <w:rPr>
          <w:b/>
          <w:sz w:val="24"/>
          <w:szCs w:val="24"/>
        </w:rPr>
        <w:t>grecs</w:t>
      </w:r>
      <w:proofErr w:type="spellEnd"/>
      <w:r w:rsidRPr="00736DE4">
        <w:rPr>
          <w:b/>
          <w:sz w:val="24"/>
          <w:szCs w:val="24"/>
        </w:rPr>
        <w:t xml:space="preserve"> i la </w:t>
      </w:r>
      <w:proofErr w:type="spellStart"/>
      <w:r w:rsidRPr="00736DE4">
        <w:rPr>
          <w:b/>
          <w:sz w:val="24"/>
          <w:szCs w:val="24"/>
        </w:rPr>
        <w:t>seva</w:t>
      </w:r>
      <w:proofErr w:type="spellEnd"/>
      <w:r w:rsidRPr="00736DE4">
        <w:rPr>
          <w:b/>
          <w:sz w:val="24"/>
          <w:szCs w:val="24"/>
        </w:rPr>
        <w:t xml:space="preserve"> </w:t>
      </w:r>
      <w:proofErr w:type="spellStart"/>
      <w:r w:rsidRPr="00736DE4">
        <w:rPr>
          <w:b/>
          <w:sz w:val="24"/>
          <w:szCs w:val="24"/>
        </w:rPr>
        <w:t>interpretació</w:t>
      </w:r>
      <w:proofErr w:type="spellEnd"/>
      <w:r w:rsidRPr="00736DE4">
        <w:rPr>
          <w:b/>
          <w:sz w:val="24"/>
          <w:szCs w:val="24"/>
        </w:rPr>
        <w:t xml:space="preserve"> </w:t>
      </w:r>
    </w:p>
    <w:p w:rsidR="00736DE4" w:rsidRPr="00736DE4" w:rsidRDefault="00736DE4" w:rsidP="00736DE4">
      <w:pPr>
        <w:spacing w:after="0" w:line="240" w:lineRule="auto"/>
        <w:jc w:val="both"/>
        <w:rPr>
          <w:b/>
          <w:sz w:val="24"/>
          <w:szCs w:val="24"/>
        </w:rPr>
      </w:pP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Desenvolupament</w:t>
      </w:r>
      <w:proofErr w:type="spellEnd"/>
      <w:r w:rsidR="00BA38B8" w:rsidRPr="00BA38B8">
        <w:rPr>
          <w:sz w:val="24"/>
          <w:szCs w:val="24"/>
        </w:rPr>
        <w:t xml:space="preserve"> de les </w:t>
      </w:r>
      <w:proofErr w:type="spellStart"/>
      <w:r w:rsidR="00BA38B8" w:rsidRPr="00BA38B8">
        <w:rPr>
          <w:sz w:val="24"/>
          <w:szCs w:val="24"/>
        </w:rPr>
        <w:t>competències</w:t>
      </w:r>
      <w:proofErr w:type="spellEnd"/>
      <w:r w:rsidR="00BA38B8" w:rsidRPr="00BA38B8">
        <w:rPr>
          <w:sz w:val="24"/>
          <w:szCs w:val="24"/>
        </w:rPr>
        <w:t xml:space="preserve"> </w:t>
      </w:r>
      <w:proofErr w:type="spellStart"/>
      <w:r w:rsidR="00BA38B8" w:rsidRPr="00BA38B8">
        <w:rPr>
          <w:sz w:val="24"/>
          <w:szCs w:val="24"/>
        </w:rPr>
        <w:t>lingüístiques</w:t>
      </w:r>
      <w:proofErr w:type="spellEnd"/>
      <w:r w:rsidR="00BA38B8" w:rsidRPr="00BA38B8">
        <w:rPr>
          <w:sz w:val="24"/>
          <w:szCs w:val="24"/>
        </w:rPr>
        <w:t xml:space="preserve"> en la </w:t>
      </w:r>
      <w:proofErr w:type="spellStart"/>
      <w:r w:rsidR="00BA38B8" w:rsidRPr="00BA38B8">
        <w:rPr>
          <w:sz w:val="24"/>
          <w:szCs w:val="24"/>
        </w:rPr>
        <w:t>llengua</w:t>
      </w:r>
      <w:proofErr w:type="spellEnd"/>
      <w:r w:rsidR="00BA38B8" w:rsidRPr="00BA38B8">
        <w:rPr>
          <w:sz w:val="24"/>
          <w:szCs w:val="24"/>
        </w:rPr>
        <w:t xml:space="preserve"> </w:t>
      </w:r>
      <w:proofErr w:type="spellStart"/>
      <w:r w:rsidR="00BA38B8" w:rsidRPr="00BA38B8">
        <w:rPr>
          <w:sz w:val="24"/>
          <w:szCs w:val="24"/>
        </w:rPr>
        <w:t>pròpia</w:t>
      </w:r>
      <w:proofErr w:type="spellEnd"/>
      <w:r w:rsidR="00BA38B8" w:rsidRPr="00BA38B8">
        <w:rPr>
          <w:sz w:val="24"/>
          <w:szCs w:val="24"/>
        </w:rPr>
        <w:t xml:space="preserve"> per poder interpretar frases o textos </w:t>
      </w:r>
      <w:proofErr w:type="spellStart"/>
      <w:r w:rsidR="00BA38B8" w:rsidRPr="00BA38B8">
        <w:rPr>
          <w:sz w:val="24"/>
          <w:szCs w:val="24"/>
        </w:rPr>
        <w:t>breus</w:t>
      </w:r>
      <w:proofErr w:type="spellEnd"/>
      <w:r w:rsidR="00BA38B8" w:rsidRPr="00BA38B8">
        <w:rPr>
          <w:sz w:val="24"/>
          <w:szCs w:val="24"/>
        </w:rPr>
        <w:t xml:space="preserve"> en </w:t>
      </w:r>
      <w:proofErr w:type="spellStart"/>
      <w:r w:rsidR="00BA38B8" w:rsidRPr="00BA38B8">
        <w:rPr>
          <w:sz w:val="24"/>
          <w:szCs w:val="24"/>
        </w:rPr>
        <w:t>llengua</w:t>
      </w:r>
      <w:proofErr w:type="spellEnd"/>
      <w:r w:rsidR="00BA38B8" w:rsidRPr="00BA38B8">
        <w:rPr>
          <w:sz w:val="24"/>
          <w:szCs w:val="24"/>
        </w:rPr>
        <w:t xml:space="preserve"> </w:t>
      </w:r>
      <w:proofErr w:type="spellStart"/>
      <w:r w:rsidR="00BA38B8" w:rsidRPr="00BA38B8">
        <w:rPr>
          <w:sz w:val="24"/>
          <w:szCs w:val="24"/>
        </w:rPr>
        <w:t>grega</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Interpretació</w:t>
      </w:r>
      <w:proofErr w:type="spellEnd"/>
      <w:r w:rsidR="00BA38B8" w:rsidRPr="00BA38B8">
        <w:rPr>
          <w:sz w:val="24"/>
          <w:szCs w:val="24"/>
        </w:rPr>
        <w:t xml:space="preserve"> de textos </w:t>
      </w:r>
      <w:proofErr w:type="spellStart"/>
      <w:r w:rsidR="00BA38B8" w:rsidRPr="00BA38B8">
        <w:rPr>
          <w:sz w:val="24"/>
          <w:szCs w:val="24"/>
        </w:rPr>
        <w:t>narratius</w:t>
      </w:r>
      <w:proofErr w:type="spellEnd"/>
      <w:r w:rsidR="00BA38B8" w:rsidRPr="00BA38B8">
        <w:rPr>
          <w:sz w:val="24"/>
          <w:szCs w:val="24"/>
        </w:rPr>
        <w:t xml:space="preserve"> </w:t>
      </w:r>
      <w:proofErr w:type="spellStart"/>
      <w:r w:rsidR="00BA38B8" w:rsidRPr="00BA38B8">
        <w:rPr>
          <w:sz w:val="24"/>
          <w:szCs w:val="24"/>
        </w:rPr>
        <w:t>originals</w:t>
      </w:r>
      <w:proofErr w:type="spellEnd"/>
      <w:r w:rsidR="00BA38B8" w:rsidRPr="00BA38B8">
        <w:rPr>
          <w:sz w:val="24"/>
          <w:szCs w:val="24"/>
        </w:rPr>
        <w:t xml:space="preserve"> de prosa </w:t>
      </w:r>
      <w:proofErr w:type="spellStart"/>
      <w:r w:rsidR="00BA38B8" w:rsidRPr="00BA38B8">
        <w:rPr>
          <w:sz w:val="24"/>
          <w:szCs w:val="24"/>
        </w:rPr>
        <w:t>àtica</w:t>
      </w:r>
      <w:proofErr w:type="spellEnd"/>
      <w:r w:rsidR="00BA38B8" w:rsidRPr="00BA38B8">
        <w:rPr>
          <w:sz w:val="24"/>
          <w:szCs w:val="24"/>
        </w:rPr>
        <w:t xml:space="preserve"> i </w:t>
      </w:r>
      <w:proofErr w:type="spellStart"/>
      <w:r w:rsidR="00BA38B8" w:rsidRPr="00BA38B8">
        <w:rPr>
          <w:sz w:val="24"/>
          <w:szCs w:val="24"/>
        </w:rPr>
        <w:t>circumstancialment</w:t>
      </w:r>
      <w:proofErr w:type="spellEnd"/>
      <w:r w:rsidR="00BA38B8" w:rsidRPr="00BA38B8">
        <w:rPr>
          <w:sz w:val="24"/>
          <w:szCs w:val="24"/>
        </w:rPr>
        <w:t xml:space="preserve"> en koiné, </w:t>
      </w:r>
      <w:proofErr w:type="spellStart"/>
      <w:r w:rsidR="00BA38B8" w:rsidRPr="00BA38B8">
        <w:rPr>
          <w:sz w:val="24"/>
          <w:szCs w:val="24"/>
        </w:rPr>
        <w:t>analitzant</w:t>
      </w:r>
      <w:proofErr w:type="spellEnd"/>
      <w:r w:rsidR="00BA38B8" w:rsidRPr="00BA38B8">
        <w:rPr>
          <w:sz w:val="24"/>
          <w:szCs w:val="24"/>
        </w:rPr>
        <w:t xml:space="preserve"> </w:t>
      </w:r>
      <w:proofErr w:type="spellStart"/>
      <w:r w:rsidR="00BA38B8" w:rsidRPr="00BA38B8">
        <w:rPr>
          <w:sz w:val="24"/>
          <w:szCs w:val="24"/>
        </w:rPr>
        <w:t>implícitament</w:t>
      </w:r>
      <w:proofErr w:type="spellEnd"/>
      <w:r w:rsidR="00BA38B8" w:rsidRPr="00BA38B8">
        <w:rPr>
          <w:sz w:val="24"/>
          <w:szCs w:val="24"/>
        </w:rPr>
        <w:t xml:space="preserve"> i explícita, si cal, </w:t>
      </w:r>
      <w:proofErr w:type="spellStart"/>
      <w:r w:rsidR="00BA38B8" w:rsidRPr="00BA38B8">
        <w:rPr>
          <w:sz w:val="24"/>
          <w:szCs w:val="24"/>
        </w:rPr>
        <w:t>els</w:t>
      </w:r>
      <w:proofErr w:type="spellEnd"/>
      <w:r w:rsidR="00BA38B8" w:rsidRPr="00BA38B8">
        <w:rPr>
          <w:sz w:val="24"/>
          <w:szCs w:val="24"/>
        </w:rPr>
        <w:t xml:space="preserve"> diversos </w:t>
      </w:r>
      <w:proofErr w:type="spellStart"/>
      <w:r w:rsidR="00BA38B8" w:rsidRPr="00BA38B8">
        <w:rPr>
          <w:sz w:val="24"/>
          <w:szCs w:val="24"/>
        </w:rPr>
        <w:t>elements</w:t>
      </w:r>
      <w:proofErr w:type="spellEnd"/>
      <w:r w:rsidR="00BA38B8" w:rsidRPr="00BA38B8">
        <w:rPr>
          <w:sz w:val="24"/>
          <w:szCs w:val="24"/>
        </w:rPr>
        <w:t xml:space="preserve"> que conformen les frases </w:t>
      </w:r>
      <w:proofErr w:type="spellStart"/>
      <w:r w:rsidR="00BA38B8" w:rsidRPr="00BA38B8">
        <w:rPr>
          <w:sz w:val="24"/>
          <w:szCs w:val="24"/>
        </w:rPr>
        <w:t>dels</w:t>
      </w:r>
      <w:proofErr w:type="spellEnd"/>
      <w:r w:rsidR="00BA38B8" w:rsidRPr="00BA38B8">
        <w:rPr>
          <w:sz w:val="24"/>
          <w:szCs w:val="24"/>
        </w:rPr>
        <w:t xml:space="preserve"> textos </w:t>
      </w:r>
      <w:proofErr w:type="spellStart"/>
      <w:r w:rsidR="00BA38B8" w:rsidRPr="00BA38B8">
        <w:rPr>
          <w:sz w:val="24"/>
          <w:szCs w:val="24"/>
        </w:rPr>
        <w:t>proposats</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Aplicació</w:t>
      </w:r>
      <w:proofErr w:type="spellEnd"/>
      <w:r w:rsidR="00BA38B8" w:rsidRPr="00BA38B8">
        <w:rPr>
          <w:sz w:val="24"/>
          <w:szCs w:val="24"/>
        </w:rPr>
        <w:t xml:space="preserve"> de les </w:t>
      </w:r>
      <w:proofErr w:type="spellStart"/>
      <w:r w:rsidR="00BA38B8" w:rsidRPr="00BA38B8">
        <w:rPr>
          <w:sz w:val="24"/>
          <w:szCs w:val="24"/>
        </w:rPr>
        <w:t>tècniques</w:t>
      </w:r>
      <w:proofErr w:type="spellEnd"/>
      <w:r w:rsidR="00BA38B8" w:rsidRPr="00BA38B8">
        <w:rPr>
          <w:sz w:val="24"/>
          <w:szCs w:val="24"/>
        </w:rPr>
        <w:t xml:space="preserve"> de </w:t>
      </w:r>
      <w:proofErr w:type="spellStart"/>
      <w:r w:rsidR="00BA38B8" w:rsidRPr="00BA38B8">
        <w:rPr>
          <w:sz w:val="24"/>
          <w:szCs w:val="24"/>
        </w:rPr>
        <w:t>traducció</w:t>
      </w:r>
      <w:proofErr w:type="spellEnd"/>
      <w:r w:rsidR="00BA38B8" w:rsidRPr="00BA38B8">
        <w:rPr>
          <w:sz w:val="24"/>
          <w:szCs w:val="24"/>
        </w:rPr>
        <w:t xml:space="preserve"> i de </w:t>
      </w:r>
      <w:proofErr w:type="spellStart"/>
      <w:r w:rsidR="00BA38B8" w:rsidRPr="00BA38B8">
        <w:rPr>
          <w:sz w:val="24"/>
          <w:szCs w:val="24"/>
        </w:rPr>
        <w:t>comentari</w:t>
      </w:r>
      <w:proofErr w:type="spellEnd"/>
      <w:r w:rsidR="00BA38B8" w:rsidRPr="00BA38B8">
        <w:rPr>
          <w:sz w:val="24"/>
          <w:szCs w:val="24"/>
        </w:rPr>
        <w:t xml:space="preserve">, </w:t>
      </w:r>
      <w:proofErr w:type="spellStart"/>
      <w:r w:rsidR="00BA38B8" w:rsidRPr="00BA38B8">
        <w:rPr>
          <w:sz w:val="24"/>
          <w:szCs w:val="24"/>
        </w:rPr>
        <w:t>tot</w:t>
      </w:r>
      <w:proofErr w:type="spellEnd"/>
      <w:r w:rsidR="00BA38B8" w:rsidRPr="00BA38B8">
        <w:rPr>
          <w:sz w:val="24"/>
          <w:szCs w:val="24"/>
        </w:rPr>
        <w:t xml:space="preserve"> </w:t>
      </w:r>
      <w:proofErr w:type="spellStart"/>
      <w:r w:rsidR="00BA38B8" w:rsidRPr="00BA38B8">
        <w:rPr>
          <w:sz w:val="24"/>
          <w:szCs w:val="24"/>
        </w:rPr>
        <w:t>valorant</w:t>
      </w:r>
      <w:proofErr w:type="spellEnd"/>
      <w:r w:rsidR="00BA38B8" w:rsidRPr="00BA38B8">
        <w:rPr>
          <w:sz w:val="24"/>
          <w:szCs w:val="24"/>
        </w:rPr>
        <w:t xml:space="preserve"> el </w:t>
      </w:r>
      <w:proofErr w:type="spellStart"/>
      <w:r w:rsidR="00BA38B8" w:rsidRPr="00BA38B8">
        <w:rPr>
          <w:sz w:val="24"/>
          <w:szCs w:val="24"/>
        </w:rPr>
        <w:t>contingut</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missatges</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petits</w:t>
      </w:r>
      <w:proofErr w:type="spellEnd"/>
      <w:r w:rsidR="00BA38B8" w:rsidRPr="00BA38B8">
        <w:rPr>
          <w:sz w:val="24"/>
          <w:szCs w:val="24"/>
        </w:rPr>
        <w:t xml:space="preserve"> textos que es </w:t>
      </w:r>
      <w:proofErr w:type="spellStart"/>
      <w:r w:rsidR="00BA38B8" w:rsidRPr="00BA38B8">
        <w:rPr>
          <w:sz w:val="24"/>
          <w:szCs w:val="24"/>
        </w:rPr>
        <w:t>treballen</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Cerca, </w:t>
      </w:r>
      <w:proofErr w:type="spellStart"/>
      <w:r w:rsidR="00BA38B8" w:rsidRPr="00BA38B8">
        <w:rPr>
          <w:sz w:val="24"/>
          <w:szCs w:val="24"/>
        </w:rPr>
        <w:t>anàlisi</w:t>
      </w:r>
      <w:proofErr w:type="spellEnd"/>
      <w:r w:rsidR="00BA38B8" w:rsidRPr="00BA38B8">
        <w:rPr>
          <w:sz w:val="24"/>
          <w:szCs w:val="24"/>
        </w:rPr>
        <w:t xml:space="preserve"> i </w:t>
      </w:r>
      <w:proofErr w:type="spellStart"/>
      <w:r w:rsidR="00BA38B8" w:rsidRPr="00BA38B8">
        <w:rPr>
          <w:sz w:val="24"/>
          <w:szCs w:val="24"/>
        </w:rPr>
        <w:t>contrast</w:t>
      </w:r>
      <w:proofErr w:type="spellEnd"/>
      <w:r w:rsidR="00BA38B8" w:rsidRPr="00BA38B8">
        <w:rPr>
          <w:sz w:val="24"/>
          <w:szCs w:val="24"/>
        </w:rPr>
        <w:t xml:space="preserve"> </w:t>
      </w:r>
      <w:proofErr w:type="spellStart"/>
      <w:r w:rsidR="00BA38B8" w:rsidRPr="00BA38B8">
        <w:rPr>
          <w:sz w:val="24"/>
          <w:szCs w:val="24"/>
        </w:rPr>
        <w:t>d'informació</w:t>
      </w:r>
      <w:proofErr w:type="spellEnd"/>
      <w:r w:rsidR="00BA38B8" w:rsidRPr="00BA38B8">
        <w:rPr>
          <w:sz w:val="24"/>
          <w:szCs w:val="24"/>
        </w:rPr>
        <w:t xml:space="preserve"> sobre la </w:t>
      </w:r>
      <w:proofErr w:type="spellStart"/>
      <w:r w:rsidR="00BA38B8" w:rsidRPr="00BA38B8">
        <w:rPr>
          <w:sz w:val="24"/>
          <w:szCs w:val="24"/>
        </w:rPr>
        <w:t>història</w:t>
      </w:r>
      <w:proofErr w:type="spellEnd"/>
      <w:r w:rsidR="00BA38B8" w:rsidRPr="00BA38B8">
        <w:rPr>
          <w:sz w:val="24"/>
          <w:szCs w:val="24"/>
        </w:rPr>
        <w:t xml:space="preserve">, la literatura i la cultura de </w:t>
      </w:r>
      <w:proofErr w:type="spellStart"/>
      <w:r w:rsidR="00BA38B8" w:rsidRPr="00BA38B8">
        <w:rPr>
          <w:sz w:val="24"/>
          <w:szCs w:val="24"/>
        </w:rPr>
        <w:t>Grècia</w:t>
      </w:r>
      <w:proofErr w:type="spellEnd"/>
      <w:r w:rsidR="00BA38B8" w:rsidRPr="00BA38B8">
        <w:rPr>
          <w:sz w:val="24"/>
          <w:szCs w:val="24"/>
        </w:rPr>
        <w:t xml:space="preserve">, </w:t>
      </w:r>
      <w:proofErr w:type="spellStart"/>
      <w:r w:rsidR="00BA38B8" w:rsidRPr="00BA38B8">
        <w:rPr>
          <w:sz w:val="24"/>
          <w:szCs w:val="24"/>
        </w:rPr>
        <w:t>aconseguides</w:t>
      </w:r>
      <w:proofErr w:type="spellEnd"/>
      <w:r w:rsidR="00BA38B8" w:rsidRPr="00BA38B8">
        <w:rPr>
          <w:sz w:val="24"/>
          <w:szCs w:val="24"/>
        </w:rPr>
        <w:t xml:space="preserve"> </w:t>
      </w:r>
      <w:proofErr w:type="spellStart"/>
      <w:r w:rsidR="00BA38B8" w:rsidRPr="00BA38B8">
        <w:rPr>
          <w:sz w:val="24"/>
          <w:szCs w:val="24"/>
        </w:rPr>
        <w:t>mitjançant</w:t>
      </w:r>
      <w:proofErr w:type="spellEnd"/>
      <w:r w:rsidR="00BA38B8" w:rsidRPr="00BA38B8">
        <w:rPr>
          <w:sz w:val="24"/>
          <w:szCs w:val="24"/>
        </w:rPr>
        <w:t xml:space="preserve"> el </w:t>
      </w:r>
      <w:proofErr w:type="spellStart"/>
      <w:r w:rsidR="00BA38B8" w:rsidRPr="00BA38B8">
        <w:rPr>
          <w:sz w:val="24"/>
          <w:szCs w:val="24"/>
        </w:rPr>
        <w:t>suport</w:t>
      </w:r>
      <w:proofErr w:type="spellEnd"/>
      <w:r w:rsidR="00BA38B8" w:rsidRPr="00BA38B8">
        <w:rPr>
          <w:sz w:val="24"/>
          <w:szCs w:val="24"/>
        </w:rPr>
        <w:t xml:space="preserve"> de les TIC. </w:t>
      </w:r>
    </w:p>
    <w:p w:rsidR="00736DE4" w:rsidRDefault="00736DE4" w:rsidP="00736DE4">
      <w:pPr>
        <w:spacing w:after="0" w:line="240" w:lineRule="auto"/>
        <w:jc w:val="both"/>
        <w:rPr>
          <w:sz w:val="24"/>
          <w:szCs w:val="24"/>
        </w:rPr>
      </w:pPr>
    </w:p>
    <w:p w:rsidR="00736DE4" w:rsidRDefault="00BA38B8" w:rsidP="00736DE4">
      <w:pPr>
        <w:spacing w:after="0" w:line="240" w:lineRule="auto"/>
        <w:jc w:val="both"/>
        <w:rPr>
          <w:b/>
          <w:sz w:val="24"/>
          <w:szCs w:val="24"/>
        </w:rPr>
      </w:pPr>
      <w:r w:rsidRPr="00736DE4">
        <w:rPr>
          <w:b/>
          <w:sz w:val="24"/>
          <w:szCs w:val="24"/>
        </w:rPr>
        <w:t xml:space="preserve">El </w:t>
      </w:r>
      <w:proofErr w:type="spellStart"/>
      <w:r w:rsidRPr="00736DE4">
        <w:rPr>
          <w:b/>
          <w:sz w:val="24"/>
          <w:szCs w:val="24"/>
        </w:rPr>
        <w:t>lèxic</w:t>
      </w:r>
      <w:proofErr w:type="spellEnd"/>
      <w:r w:rsidRPr="00736DE4">
        <w:rPr>
          <w:b/>
          <w:sz w:val="24"/>
          <w:szCs w:val="24"/>
        </w:rPr>
        <w:t xml:space="preserve"> </w:t>
      </w:r>
      <w:proofErr w:type="spellStart"/>
      <w:r w:rsidRPr="00736DE4">
        <w:rPr>
          <w:b/>
          <w:sz w:val="24"/>
          <w:szCs w:val="24"/>
        </w:rPr>
        <w:t>grec</w:t>
      </w:r>
      <w:proofErr w:type="spellEnd"/>
      <w:r w:rsidRPr="00736DE4">
        <w:rPr>
          <w:b/>
          <w:sz w:val="24"/>
          <w:szCs w:val="24"/>
        </w:rPr>
        <w:t xml:space="preserve"> i la </w:t>
      </w:r>
      <w:proofErr w:type="spellStart"/>
      <w:r w:rsidRPr="00736DE4">
        <w:rPr>
          <w:b/>
          <w:sz w:val="24"/>
          <w:szCs w:val="24"/>
        </w:rPr>
        <w:t>seva</w:t>
      </w:r>
      <w:proofErr w:type="spellEnd"/>
      <w:r w:rsidRPr="00736DE4">
        <w:rPr>
          <w:b/>
          <w:sz w:val="24"/>
          <w:szCs w:val="24"/>
        </w:rPr>
        <w:t xml:space="preserve"> </w:t>
      </w:r>
      <w:proofErr w:type="spellStart"/>
      <w:r w:rsidRPr="00736DE4">
        <w:rPr>
          <w:b/>
          <w:sz w:val="24"/>
          <w:szCs w:val="24"/>
        </w:rPr>
        <w:t>vigència</w:t>
      </w:r>
      <w:proofErr w:type="spellEnd"/>
      <w:r w:rsidRPr="00736DE4">
        <w:rPr>
          <w:b/>
          <w:sz w:val="24"/>
          <w:szCs w:val="24"/>
        </w:rPr>
        <w:t xml:space="preserve"> en la </w:t>
      </w:r>
      <w:proofErr w:type="spellStart"/>
      <w:r w:rsidRPr="00736DE4">
        <w:rPr>
          <w:b/>
          <w:sz w:val="24"/>
          <w:szCs w:val="24"/>
        </w:rPr>
        <w:t>terminologia</w:t>
      </w:r>
      <w:proofErr w:type="spellEnd"/>
      <w:r w:rsidRPr="00736DE4">
        <w:rPr>
          <w:b/>
          <w:sz w:val="24"/>
          <w:szCs w:val="24"/>
        </w:rPr>
        <w:t xml:space="preserve"> de les </w:t>
      </w:r>
      <w:proofErr w:type="spellStart"/>
      <w:r w:rsidRPr="00736DE4">
        <w:rPr>
          <w:b/>
          <w:sz w:val="24"/>
          <w:szCs w:val="24"/>
        </w:rPr>
        <w:t>llengües</w:t>
      </w:r>
      <w:proofErr w:type="spellEnd"/>
      <w:r w:rsidRPr="00736DE4">
        <w:rPr>
          <w:b/>
          <w:sz w:val="24"/>
          <w:szCs w:val="24"/>
        </w:rPr>
        <w:t xml:space="preserve"> </w:t>
      </w:r>
      <w:proofErr w:type="spellStart"/>
      <w:r w:rsidRPr="00736DE4">
        <w:rPr>
          <w:b/>
          <w:sz w:val="24"/>
          <w:szCs w:val="24"/>
        </w:rPr>
        <w:t>modernes</w:t>
      </w:r>
      <w:proofErr w:type="spellEnd"/>
      <w:r w:rsidRPr="00736DE4">
        <w:rPr>
          <w:b/>
          <w:sz w:val="24"/>
          <w:szCs w:val="24"/>
        </w:rPr>
        <w:t xml:space="preserve"> </w:t>
      </w:r>
    </w:p>
    <w:p w:rsidR="00736DE4" w:rsidRPr="00736DE4" w:rsidRDefault="00736DE4" w:rsidP="00736DE4">
      <w:pPr>
        <w:spacing w:after="0" w:line="240" w:lineRule="auto"/>
        <w:jc w:val="both"/>
        <w:rPr>
          <w:b/>
          <w:sz w:val="24"/>
          <w:szCs w:val="24"/>
        </w:rPr>
      </w:pP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Aprenentatge</w:t>
      </w:r>
      <w:proofErr w:type="spellEnd"/>
      <w:r w:rsidR="00BA38B8" w:rsidRPr="00BA38B8">
        <w:rPr>
          <w:sz w:val="24"/>
          <w:szCs w:val="24"/>
        </w:rPr>
        <w:t xml:space="preserve"> del </w:t>
      </w:r>
      <w:proofErr w:type="spellStart"/>
      <w:r w:rsidR="00BA38B8" w:rsidRPr="00BA38B8">
        <w:rPr>
          <w:sz w:val="24"/>
          <w:szCs w:val="24"/>
        </w:rPr>
        <w:t>lèxic</w:t>
      </w:r>
      <w:proofErr w:type="spellEnd"/>
      <w:r w:rsidR="00BA38B8" w:rsidRPr="00BA38B8">
        <w:rPr>
          <w:sz w:val="24"/>
          <w:szCs w:val="24"/>
        </w:rPr>
        <w:t xml:space="preserve"> </w:t>
      </w:r>
      <w:proofErr w:type="spellStart"/>
      <w:r w:rsidR="00BA38B8" w:rsidRPr="00BA38B8">
        <w:rPr>
          <w:sz w:val="24"/>
          <w:szCs w:val="24"/>
        </w:rPr>
        <w:t>grec</w:t>
      </w:r>
      <w:proofErr w:type="spellEnd"/>
      <w:r w:rsidR="00BA38B8" w:rsidRPr="00BA38B8">
        <w:rPr>
          <w:sz w:val="24"/>
          <w:szCs w:val="24"/>
        </w:rPr>
        <w:t xml:space="preserve"> </w:t>
      </w:r>
      <w:proofErr w:type="spellStart"/>
      <w:r w:rsidR="00BA38B8" w:rsidRPr="00BA38B8">
        <w:rPr>
          <w:sz w:val="24"/>
          <w:szCs w:val="24"/>
        </w:rPr>
        <w:t>bàsic</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Localització</w:t>
      </w:r>
      <w:proofErr w:type="spellEnd"/>
      <w:r w:rsidR="00BA38B8" w:rsidRPr="00BA38B8">
        <w:rPr>
          <w:sz w:val="24"/>
          <w:szCs w:val="24"/>
        </w:rPr>
        <w:t xml:space="preserve"> en un </w:t>
      </w:r>
      <w:proofErr w:type="spellStart"/>
      <w:r w:rsidR="00BA38B8" w:rsidRPr="00BA38B8">
        <w:rPr>
          <w:sz w:val="24"/>
          <w:szCs w:val="24"/>
        </w:rPr>
        <w:t>lèxic</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mots</w:t>
      </w:r>
      <w:proofErr w:type="spellEnd"/>
      <w:r w:rsidR="00BA38B8" w:rsidRPr="00BA38B8">
        <w:rPr>
          <w:sz w:val="24"/>
          <w:szCs w:val="24"/>
        </w:rPr>
        <w:t xml:space="preserve"> que formen </w:t>
      </w:r>
      <w:proofErr w:type="spellStart"/>
      <w:r w:rsidR="00BA38B8" w:rsidRPr="00BA38B8">
        <w:rPr>
          <w:sz w:val="24"/>
          <w:szCs w:val="24"/>
        </w:rPr>
        <w:t>part</w:t>
      </w:r>
      <w:proofErr w:type="spellEnd"/>
      <w:r w:rsidR="00BA38B8" w:rsidRPr="00BA38B8">
        <w:rPr>
          <w:sz w:val="24"/>
          <w:szCs w:val="24"/>
        </w:rPr>
        <w:t xml:space="preserve"> </w:t>
      </w:r>
      <w:proofErr w:type="spellStart"/>
      <w:r w:rsidR="00BA38B8" w:rsidRPr="00BA38B8">
        <w:rPr>
          <w:sz w:val="24"/>
          <w:szCs w:val="24"/>
        </w:rPr>
        <w:t>d'un</w:t>
      </w:r>
      <w:proofErr w:type="spellEnd"/>
      <w:r w:rsidR="00BA38B8" w:rsidRPr="00BA38B8">
        <w:rPr>
          <w:sz w:val="24"/>
          <w:szCs w:val="24"/>
        </w:rPr>
        <w:t xml:space="preserve"> </w:t>
      </w:r>
      <w:proofErr w:type="spellStart"/>
      <w:r w:rsidR="00BA38B8" w:rsidRPr="00BA38B8">
        <w:rPr>
          <w:sz w:val="24"/>
          <w:szCs w:val="24"/>
        </w:rPr>
        <w:t>text</w:t>
      </w:r>
      <w:proofErr w:type="spellEnd"/>
      <w:r w:rsidR="00BA38B8" w:rsidRPr="00BA38B8">
        <w:rPr>
          <w:sz w:val="24"/>
          <w:szCs w:val="24"/>
        </w:rPr>
        <w:t xml:space="preserve"> que </w:t>
      </w:r>
      <w:proofErr w:type="spellStart"/>
      <w:r w:rsidR="00BA38B8" w:rsidRPr="00BA38B8">
        <w:rPr>
          <w:sz w:val="24"/>
          <w:szCs w:val="24"/>
        </w:rPr>
        <w:t>hom</w:t>
      </w:r>
      <w:proofErr w:type="spellEnd"/>
      <w:r w:rsidR="00BA38B8" w:rsidRPr="00BA38B8">
        <w:rPr>
          <w:sz w:val="24"/>
          <w:szCs w:val="24"/>
        </w:rPr>
        <w:t xml:space="preserve"> </w:t>
      </w:r>
      <w:proofErr w:type="spellStart"/>
      <w:r w:rsidR="00BA38B8" w:rsidRPr="00BA38B8">
        <w:rPr>
          <w:sz w:val="24"/>
          <w:szCs w:val="24"/>
        </w:rPr>
        <w:t>proposa</w:t>
      </w:r>
      <w:proofErr w:type="spellEnd"/>
      <w:r w:rsidR="00BA38B8" w:rsidRPr="00BA38B8">
        <w:rPr>
          <w:sz w:val="24"/>
          <w:szCs w:val="24"/>
        </w:rPr>
        <w:t xml:space="preserve"> </w:t>
      </w:r>
      <w:proofErr w:type="spellStart"/>
      <w:r w:rsidR="00BA38B8" w:rsidRPr="00BA38B8">
        <w:rPr>
          <w:sz w:val="24"/>
          <w:szCs w:val="24"/>
        </w:rPr>
        <w:t>d'interpretar</w:t>
      </w:r>
      <w:proofErr w:type="spellEnd"/>
      <w:r w:rsidR="00BA38B8" w:rsidRPr="00BA38B8">
        <w:rPr>
          <w:sz w:val="24"/>
          <w:szCs w:val="24"/>
        </w:rPr>
        <w:t xml:space="preserve"> i </w:t>
      </w:r>
      <w:proofErr w:type="spellStart"/>
      <w:r w:rsidR="00BA38B8" w:rsidRPr="00BA38B8">
        <w:rPr>
          <w:sz w:val="24"/>
          <w:szCs w:val="24"/>
        </w:rPr>
        <w:t>traduir</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Reconeixement</w:t>
      </w:r>
      <w:proofErr w:type="spellEnd"/>
      <w:r w:rsidR="00BA38B8" w:rsidRPr="00BA38B8">
        <w:rPr>
          <w:sz w:val="24"/>
          <w:szCs w:val="24"/>
        </w:rPr>
        <w:t xml:space="preserve">, </w:t>
      </w:r>
      <w:proofErr w:type="spellStart"/>
      <w:r w:rsidR="00BA38B8" w:rsidRPr="00BA38B8">
        <w:rPr>
          <w:sz w:val="24"/>
          <w:szCs w:val="24"/>
        </w:rPr>
        <w:t>dins</w:t>
      </w:r>
      <w:proofErr w:type="spellEnd"/>
      <w:r w:rsidR="00BA38B8" w:rsidRPr="00BA38B8">
        <w:rPr>
          <w:sz w:val="24"/>
          <w:szCs w:val="24"/>
        </w:rPr>
        <w:t xml:space="preserve"> una </w:t>
      </w:r>
      <w:proofErr w:type="spellStart"/>
      <w:r w:rsidR="00BA38B8" w:rsidRPr="00BA38B8">
        <w:rPr>
          <w:sz w:val="24"/>
          <w:szCs w:val="24"/>
        </w:rPr>
        <w:t>sèrie</w:t>
      </w:r>
      <w:proofErr w:type="spellEnd"/>
      <w:r w:rsidR="00BA38B8" w:rsidRPr="00BA38B8">
        <w:rPr>
          <w:sz w:val="24"/>
          <w:szCs w:val="24"/>
        </w:rPr>
        <w:t xml:space="preserve">, </w:t>
      </w:r>
      <w:proofErr w:type="spellStart"/>
      <w:r w:rsidR="00BA38B8" w:rsidRPr="00BA38B8">
        <w:rPr>
          <w:sz w:val="24"/>
          <w:szCs w:val="24"/>
        </w:rPr>
        <w:t>d'un</w:t>
      </w:r>
      <w:proofErr w:type="spellEnd"/>
      <w:r w:rsidR="00BA38B8" w:rsidRPr="00BA38B8">
        <w:rPr>
          <w:sz w:val="24"/>
          <w:szCs w:val="24"/>
        </w:rPr>
        <w:t xml:space="preserve"> </w:t>
      </w:r>
      <w:proofErr w:type="spellStart"/>
      <w:r w:rsidR="00BA38B8" w:rsidRPr="00BA38B8">
        <w:rPr>
          <w:sz w:val="24"/>
          <w:szCs w:val="24"/>
        </w:rPr>
        <w:t>mot</w:t>
      </w:r>
      <w:proofErr w:type="spellEnd"/>
      <w:r w:rsidR="00BA38B8" w:rsidRPr="00BA38B8">
        <w:rPr>
          <w:sz w:val="24"/>
          <w:szCs w:val="24"/>
        </w:rPr>
        <w:t xml:space="preserve"> que </w:t>
      </w:r>
      <w:proofErr w:type="spellStart"/>
      <w:r w:rsidR="00BA38B8" w:rsidRPr="00BA38B8">
        <w:rPr>
          <w:sz w:val="24"/>
          <w:szCs w:val="24"/>
        </w:rPr>
        <w:t>pel</w:t>
      </w:r>
      <w:proofErr w:type="spellEnd"/>
      <w:r w:rsidR="00BA38B8" w:rsidRPr="00BA38B8">
        <w:rPr>
          <w:sz w:val="24"/>
          <w:szCs w:val="24"/>
        </w:rPr>
        <w:t xml:space="preserve"> </w:t>
      </w:r>
      <w:proofErr w:type="spellStart"/>
      <w:r w:rsidR="00BA38B8" w:rsidRPr="00BA38B8">
        <w:rPr>
          <w:sz w:val="24"/>
          <w:szCs w:val="24"/>
        </w:rPr>
        <w:t>seu</w:t>
      </w:r>
      <w:proofErr w:type="spellEnd"/>
      <w:r w:rsidR="00BA38B8" w:rsidRPr="00BA38B8">
        <w:rPr>
          <w:sz w:val="24"/>
          <w:szCs w:val="24"/>
        </w:rPr>
        <w:t xml:space="preserve"> </w:t>
      </w:r>
      <w:proofErr w:type="spellStart"/>
      <w:r w:rsidR="00BA38B8" w:rsidRPr="00BA38B8">
        <w:rPr>
          <w:sz w:val="24"/>
          <w:szCs w:val="24"/>
        </w:rPr>
        <w:t>significat</w:t>
      </w:r>
      <w:proofErr w:type="spellEnd"/>
      <w:r w:rsidR="00BA38B8" w:rsidRPr="00BA38B8">
        <w:rPr>
          <w:sz w:val="24"/>
          <w:szCs w:val="24"/>
        </w:rPr>
        <w:t xml:space="preserve"> </w:t>
      </w:r>
      <w:proofErr w:type="spellStart"/>
      <w:r w:rsidR="00BA38B8" w:rsidRPr="00BA38B8">
        <w:rPr>
          <w:sz w:val="24"/>
          <w:szCs w:val="24"/>
        </w:rPr>
        <w:t>s'aparta</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altres</w:t>
      </w:r>
      <w:proofErr w:type="spellEnd"/>
      <w:r w:rsidR="00BA38B8" w:rsidRPr="00BA38B8">
        <w:rPr>
          <w:sz w:val="24"/>
          <w:szCs w:val="24"/>
        </w:rPr>
        <w:t xml:space="preserve"> que </w:t>
      </w:r>
      <w:proofErr w:type="spellStart"/>
      <w:r w:rsidR="00BA38B8" w:rsidRPr="00BA38B8">
        <w:rPr>
          <w:sz w:val="24"/>
          <w:szCs w:val="24"/>
        </w:rPr>
        <w:t>pertanyen</w:t>
      </w:r>
      <w:proofErr w:type="spellEnd"/>
      <w:r w:rsidR="00BA38B8" w:rsidRPr="00BA38B8">
        <w:rPr>
          <w:sz w:val="24"/>
          <w:szCs w:val="24"/>
        </w:rPr>
        <w:t xml:space="preserve"> a un </w:t>
      </w:r>
      <w:proofErr w:type="spellStart"/>
      <w:r w:rsidR="00BA38B8" w:rsidRPr="00BA38B8">
        <w:rPr>
          <w:sz w:val="24"/>
          <w:szCs w:val="24"/>
        </w:rPr>
        <w:t>mateix</w:t>
      </w:r>
      <w:proofErr w:type="spellEnd"/>
      <w:r w:rsidR="00BA38B8" w:rsidRPr="00BA38B8">
        <w:rPr>
          <w:sz w:val="24"/>
          <w:szCs w:val="24"/>
        </w:rPr>
        <w:t xml:space="preserve"> camp </w:t>
      </w:r>
      <w:proofErr w:type="spellStart"/>
      <w:r w:rsidR="00BA38B8" w:rsidRPr="00BA38B8">
        <w:rPr>
          <w:sz w:val="24"/>
          <w:szCs w:val="24"/>
        </w:rPr>
        <w:t>semàntic</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Provisió</w:t>
      </w:r>
      <w:proofErr w:type="spellEnd"/>
      <w:r w:rsidR="00BA38B8" w:rsidRPr="00BA38B8">
        <w:rPr>
          <w:sz w:val="24"/>
          <w:szCs w:val="24"/>
        </w:rPr>
        <w:t xml:space="preserve"> </w:t>
      </w:r>
      <w:proofErr w:type="spellStart"/>
      <w:r w:rsidR="00BA38B8" w:rsidRPr="00BA38B8">
        <w:rPr>
          <w:sz w:val="24"/>
          <w:szCs w:val="24"/>
        </w:rPr>
        <w:t>d'una</w:t>
      </w:r>
      <w:proofErr w:type="spellEnd"/>
      <w:r w:rsidR="00BA38B8" w:rsidRPr="00BA38B8">
        <w:rPr>
          <w:sz w:val="24"/>
          <w:szCs w:val="24"/>
        </w:rPr>
        <w:t xml:space="preserve"> </w:t>
      </w:r>
      <w:proofErr w:type="spellStart"/>
      <w:r w:rsidR="00BA38B8" w:rsidRPr="00BA38B8">
        <w:rPr>
          <w:sz w:val="24"/>
          <w:szCs w:val="24"/>
        </w:rPr>
        <w:t>paraula</w:t>
      </w:r>
      <w:proofErr w:type="spellEnd"/>
      <w:r w:rsidR="00BA38B8" w:rsidRPr="00BA38B8">
        <w:rPr>
          <w:sz w:val="24"/>
          <w:szCs w:val="24"/>
        </w:rPr>
        <w:t xml:space="preserve"> que </w:t>
      </w:r>
      <w:proofErr w:type="spellStart"/>
      <w:r w:rsidR="00BA38B8" w:rsidRPr="00BA38B8">
        <w:rPr>
          <w:sz w:val="24"/>
          <w:szCs w:val="24"/>
        </w:rPr>
        <w:t>d'una</w:t>
      </w:r>
      <w:proofErr w:type="spellEnd"/>
      <w:r w:rsidR="00BA38B8" w:rsidRPr="00BA38B8">
        <w:rPr>
          <w:sz w:val="24"/>
          <w:szCs w:val="24"/>
        </w:rPr>
        <w:t xml:space="preserve"> manera o </w:t>
      </w:r>
      <w:proofErr w:type="spellStart"/>
      <w:r w:rsidR="00BA38B8" w:rsidRPr="00BA38B8">
        <w:rPr>
          <w:sz w:val="24"/>
          <w:szCs w:val="24"/>
        </w:rPr>
        <w:t>altra</w:t>
      </w:r>
      <w:proofErr w:type="spellEnd"/>
      <w:r w:rsidR="00BA38B8" w:rsidRPr="00BA38B8">
        <w:rPr>
          <w:sz w:val="24"/>
          <w:szCs w:val="24"/>
        </w:rPr>
        <w:t xml:space="preserve"> </w:t>
      </w:r>
      <w:proofErr w:type="spellStart"/>
      <w:r w:rsidR="00BA38B8" w:rsidRPr="00BA38B8">
        <w:rPr>
          <w:sz w:val="24"/>
          <w:szCs w:val="24"/>
        </w:rPr>
        <w:t>s'ha</w:t>
      </w:r>
      <w:proofErr w:type="spellEnd"/>
      <w:r w:rsidR="00BA38B8" w:rsidRPr="00BA38B8">
        <w:rPr>
          <w:sz w:val="24"/>
          <w:szCs w:val="24"/>
        </w:rPr>
        <w:t xml:space="preserve"> </w:t>
      </w:r>
      <w:proofErr w:type="spellStart"/>
      <w:r w:rsidR="00BA38B8" w:rsidRPr="00BA38B8">
        <w:rPr>
          <w:sz w:val="24"/>
          <w:szCs w:val="24"/>
        </w:rPr>
        <w:t>treballat</w:t>
      </w:r>
      <w:proofErr w:type="spellEnd"/>
      <w:r w:rsidR="00BA38B8" w:rsidRPr="00BA38B8">
        <w:rPr>
          <w:sz w:val="24"/>
          <w:szCs w:val="24"/>
        </w:rPr>
        <w:t xml:space="preserve">, la </w:t>
      </w:r>
      <w:proofErr w:type="spellStart"/>
      <w:r w:rsidR="00BA38B8" w:rsidRPr="00BA38B8">
        <w:rPr>
          <w:sz w:val="24"/>
          <w:szCs w:val="24"/>
        </w:rPr>
        <w:t>qual</w:t>
      </w:r>
      <w:proofErr w:type="spellEnd"/>
      <w:r w:rsidR="00BA38B8" w:rsidRPr="00BA38B8">
        <w:rPr>
          <w:sz w:val="24"/>
          <w:szCs w:val="24"/>
        </w:rPr>
        <w:t xml:space="preserve"> té el </w:t>
      </w:r>
      <w:proofErr w:type="spellStart"/>
      <w:r w:rsidR="00BA38B8" w:rsidRPr="00BA38B8">
        <w:rPr>
          <w:sz w:val="24"/>
          <w:szCs w:val="24"/>
        </w:rPr>
        <w:t>significat</w:t>
      </w:r>
      <w:proofErr w:type="spellEnd"/>
      <w:r w:rsidR="00BA38B8" w:rsidRPr="00BA38B8">
        <w:rPr>
          <w:sz w:val="24"/>
          <w:szCs w:val="24"/>
        </w:rPr>
        <w:t xml:space="preserve"> </w:t>
      </w:r>
      <w:proofErr w:type="spellStart"/>
      <w:r w:rsidR="00BA38B8" w:rsidRPr="00BA38B8">
        <w:rPr>
          <w:sz w:val="24"/>
          <w:szCs w:val="24"/>
        </w:rPr>
        <w:t>gairebé</w:t>
      </w:r>
      <w:proofErr w:type="spellEnd"/>
      <w:r w:rsidR="00BA38B8" w:rsidRPr="00BA38B8">
        <w:rPr>
          <w:sz w:val="24"/>
          <w:szCs w:val="24"/>
        </w:rPr>
        <w:t xml:space="preserve"> </w:t>
      </w:r>
      <w:proofErr w:type="spellStart"/>
      <w:r w:rsidR="00BA38B8" w:rsidRPr="00BA38B8">
        <w:rPr>
          <w:sz w:val="24"/>
          <w:szCs w:val="24"/>
        </w:rPr>
        <w:t>sinònim</w:t>
      </w:r>
      <w:proofErr w:type="spellEnd"/>
      <w:r w:rsidR="00BA38B8" w:rsidRPr="00BA38B8">
        <w:rPr>
          <w:sz w:val="24"/>
          <w:szCs w:val="24"/>
        </w:rPr>
        <w:t xml:space="preserve"> o </w:t>
      </w:r>
      <w:proofErr w:type="spellStart"/>
      <w:r w:rsidR="00BA38B8" w:rsidRPr="00BA38B8">
        <w:rPr>
          <w:sz w:val="24"/>
          <w:szCs w:val="24"/>
        </w:rPr>
        <w:t>bé</w:t>
      </w:r>
      <w:proofErr w:type="spellEnd"/>
      <w:r w:rsidR="00BA38B8" w:rsidRPr="00BA38B8">
        <w:rPr>
          <w:sz w:val="24"/>
          <w:szCs w:val="24"/>
        </w:rPr>
        <w:t xml:space="preserve"> </w:t>
      </w:r>
      <w:proofErr w:type="spellStart"/>
      <w:r w:rsidR="00BA38B8" w:rsidRPr="00BA38B8">
        <w:rPr>
          <w:sz w:val="24"/>
          <w:szCs w:val="24"/>
        </w:rPr>
        <w:t>antònim</w:t>
      </w:r>
      <w:proofErr w:type="spellEnd"/>
      <w:r w:rsidR="00BA38B8" w:rsidRPr="00BA38B8">
        <w:rPr>
          <w:sz w:val="24"/>
          <w:szCs w:val="24"/>
        </w:rPr>
        <w:t xml:space="preserve"> </w:t>
      </w:r>
      <w:proofErr w:type="spellStart"/>
      <w:r w:rsidR="00BA38B8" w:rsidRPr="00BA38B8">
        <w:rPr>
          <w:sz w:val="24"/>
          <w:szCs w:val="24"/>
        </w:rPr>
        <w:t>d'una</w:t>
      </w:r>
      <w:proofErr w:type="spellEnd"/>
      <w:r w:rsidR="00BA38B8" w:rsidRPr="00BA38B8">
        <w:rPr>
          <w:sz w:val="24"/>
          <w:szCs w:val="24"/>
        </w:rPr>
        <w:t xml:space="preserve"> </w:t>
      </w:r>
      <w:proofErr w:type="spellStart"/>
      <w:r w:rsidR="00BA38B8" w:rsidRPr="00BA38B8">
        <w:rPr>
          <w:sz w:val="24"/>
          <w:szCs w:val="24"/>
        </w:rPr>
        <w:t>altra</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Distinció</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prefixos</w:t>
      </w:r>
      <w:proofErr w:type="spellEnd"/>
      <w:r w:rsidR="00BA38B8" w:rsidRPr="00BA38B8">
        <w:rPr>
          <w:sz w:val="24"/>
          <w:szCs w:val="24"/>
        </w:rPr>
        <w:t xml:space="preserve"> en </w:t>
      </w:r>
      <w:proofErr w:type="spellStart"/>
      <w:r w:rsidR="00BA38B8" w:rsidRPr="00BA38B8">
        <w:rPr>
          <w:sz w:val="24"/>
          <w:szCs w:val="24"/>
        </w:rPr>
        <w:t>els</w:t>
      </w:r>
      <w:proofErr w:type="spellEnd"/>
      <w:r w:rsidR="00BA38B8" w:rsidRPr="00BA38B8">
        <w:rPr>
          <w:sz w:val="24"/>
          <w:szCs w:val="24"/>
        </w:rPr>
        <w:t xml:space="preserve"> </w:t>
      </w:r>
      <w:proofErr w:type="spellStart"/>
      <w:r w:rsidR="00BA38B8" w:rsidRPr="00BA38B8">
        <w:rPr>
          <w:sz w:val="24"/>
          <w:szCs w:val="24"/>
        </w:rPr>
        <w:t>mots</w:t>
      </w:r>
      <w:proofErr w:type="spellEnd"/>
      <w:r w:rsidR="00BA38B8" w:rsidRPr="00BA38B8">
        <w:rPr>
          <w:sz w:val="24"/>
          <w:szCs w:val="24"/>
        </w:rPr>
        <w:t xml:space="preserve"> </w:t>
      </w:r>
      <w:proofErr w:type="spellStart"/>
      <w:r w:rsidR="00BA38B8" w:rsidRPr="00BA38B8">
        <w:rPr>
          <w:sz w:val="24"/>
          <w:szCs w:val="24"/>
        </w:rPr>
        <w:t>compostos</w:t>
      </w:r>
      <w:proofErr w:type="spellEnd"/>
      <w:r w:rsidR="00BA38B8" w:rsidRPr="00BA38B8">
        <w:rPr>
          <w:sz w:val="24"/>
          <w:szCs w:val="24"/>
        </w:rPr>
        <w:t xml:space="preserve"> i </w:t>
      </w:r>
      <w:proofErr w:type="spellStart"/>
      <w:r w:rsidR="00BA38B8" w:rsidRPr="00BA38B8">
        <w:rPr>
          <w:sz w:val="24"/>
          <w:szCs w:val="24"/>
        </w:rPr>
        <w:t>identificació</w:t>
      </w:r>
      <w:proofErr w:type="spellEnd"/>
      <w:r w:rsidR="00BA38B8" w:rsidRPr="00BA38B8">
        <w:rPr>
          <w:sz w:val="24"/>
          <w:szCs w:val="24"/>
        </w:rPr>
        <w:t xml:space="preserve"> de la </w:t>
      </w:r>
      <w:proofErr w:type="spellStart"/>
      <w:r w:rsidR="00BA38B8" w:rsidRPr="00BA38B8">
        <w:rPr>
          <w:sz w:val="24"/>
          <w:szCs w:val="24"/>
        </w:rPr>
        <w:t>paraula</w:t>
      </w:r>
      <w:proofErr w:type="spellEnd"/>
      <w:r w:rsidR="00BA38B8" w:rsidRPr="00BA38B8">
        <w:rPr>
          <w:sz w:val="24"/>
          <w:szCs w:val="24"/>
        </w:rPr>
        <w:t xml:space="preserve"> simple </w:t>
      </w:r>
      <w:proofErr w:type="spellStart"/>
      <w:r w:rsidR="00BA38B8" w:rsidRPr="00BA38B8">
        <w:rPr>
          <w:sz w:val="24"/>
          <w:szCs w:val="24"/>
        </w:rPr>
        <w:t>corresponent</w:t>
      </w:r>
      <w:proofErr w:type="spellEnd"/>
      <w:r w:rsidR="00BA38B8" w:rsidRPr="00BA38B8">
        <w:rPr>
          <w:sz w:val="24"/>
          <w:szCs w:val="24"/>
        </w:rPr>
        <w:t xml:space="preserve">, </w:t>
      </w:r>
      <w:proofErr w:type="spellStart"/>
      <w:r w:rsidR="00BA38B8" w:rsidRPr="00BA38B8">
        <w:rPr>
          <w:sz w:val="24"/>
          <w:szCs w:val="24"/>
        </w:rPr>
        <w:t>així</w:t>
      </w:r>
      <w:proofErr w:type="spellEnd"/>
      <w:r w:rsidR="00BA38B8" w:rsidRPr="00BA38B8">
        <w:rPr>
          <w:sz w:val="24"/>
          <w:szCs w:val="24"/>
        </w:rPr>
        <w:t xml:space="preserve"> </w:t>
      </w:r>
      <w:proofErr w:type="spellStart"/>
      <w:r w:rsidR="00BA38B8" w:rsidRPr="00BA38B8">
        <w:rPr>
          <w:sz w:val="24"/>
          <w:szCs w:val="24"/>
        </w:rPr>
        <w:t>com</w:t>
      </w:r>
      <w:proofErr w:type="spellEnd"/>
      <w:r w:rsidR="00BA38B8" w:rsidRPr="00BA38B8">
        <w:rPr>
          <w:sz w:val="24"/>
          <w:szCs w:val="24"/>
        </w:rPr>
        <w:t xml:space="preserve"> la </w:t>
      </w:r>
      <w:proofErr w:type="spellStart"/>
      <w:r w:rsidR="00BA38B8" w:rsidRPr="00BA38B8">
        <w:rPr>
          <w:sz w:val="24"/>
          <w:szCs w:val="24"/>
        </w:rPr>
        <w:t>diferenciació</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sufixos</w:t>
      </w:r>
      <w:proofErr w:type="spellEnd"/>
      <w:r w:rsidR="00BA38B8" w:rsidRPr="00BA38B8">
        <w:rPr>
          <w:sz w:val="24"/>
          <w:szCs w:val="24"/>
        </w:rPr>
        <w:t xml:space="preserve"> en </w:t>
      </w:r>
      <w:proofErr w:type="spellStart"/>
      <w:r w:rsidR="00BA38B8" w:rsidRPr="00BA38B8">
        <w:rPr>
          <w:sz w:val="24"/>
          <w:szCs w:val="24"/>
        </w:rPr>
        <w:t>els</w:t>
      </w:r>
      <w:proofErr w:type="spellEnd"/>
      <w:r w:rsidR="00BA38B8" w:rsidRPr="00BA38B8">
        <w:rPr>
          <w:sz w:val="24"/>
          <w:szCs w:val="24"/>
        </w:rPr>
        <w:t xml:space="preserve"> </w:t>
      </w:r>
      <w:proofErr w:type="spellStart"/>
      <w:r w:rsidR="00BA38B8" w:rsidRPr="00BA38B8">
        <w:rPr>
          <w:sz w:val="24"/>
          <w:szCs w:val="24"/>
        </w:rPr>
        <w:t>mots</w:t>
      </w:r>
      <w:proofErr w:type="spellEnd"/>
      <w:r w:rsidR="00BA38B8" w:rsidRPr="00BA38B8">
        <w:rPr>
          <w:sz w:val="24"/>
          <w:szCs w:val="24"/>
        </w:rPr>
        <w:t xml:space="preserve"> </w:t>
      </w:r>
      <w:proofErr w:type="spellStart"/>
      <w:r w:rsidR="00BA38B8" w:rsidRPr="00BA38B8">
        <w:rPr>
          <w:sz w:val="24"/>
          <w:szCs w:val="24"/>
        </w:rPr>
        <w:t>derivats</w:t>
      </w:r>
      <w:proofErr w:type="spellEnd"/>
      <w:r w:rsidR="00BA38B8" w:rsidRPr="00BA38B8">
        <w:rPr>
          <w:sz w:val="24"/>
          <w:szCs w:val="24"/>
        </w:rPr>
        <w:t xml:space="preserve"> i </w:t>
      </w:r>
      <w:proofErr w:type="spellStart"/>
      <w:r w:rsidR="00BA38B8" w:rsidRPr="00BA38B8">
        <w:rPr>
          <w:sz w:val="24"/>
          <w:szCs w:val="24"/>
        </w:rPr>
        <w:t>reconeixement</w:t>
      </w:r>
      <w:proofErr w:type="spellEnd"/>
      <w:r w:rsidR="00BA38B8" w:rsidRPr="00BA38B8">
        <w:rPr>
          <w:sz w:val="24"/>
          <w:szCs w:val="24"/>
        </w:rPr>
        <w:t xml:space="preserve"> de la </w:t>
      </w:r>
      <w:proofErr w:type="spellStart"/>
      <w:r w:rsidR="00BA38B8" w:rsidRPr="00BA38B8">
        <w:rPr>
          <w:sz w:val="24"/>
          <w:szCs w:val="24"/>
        </w:rPr>
        <w:t>paraula</w:t>
      </w:r>
      <w:proofErr w:type="spellEnd"/>
      <w:r w:rsidR="00BA38B8" w:rsidRPr="00BA38B8">
        <w:rPr>
          <w:sz w:val="24"/>
          <w:szCs w:val="24"/>
        </w:rPr>
        <w:t xml:space="preserve"> primitiva.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Valoració</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factors</w:t>
      </w:r>
      <w:proofErr w:type="spellEnd"/>
      <w:r w:rsidR="00BA38B8" w:rsidRPr="00BA38B8">
        <w:rPr>
          <w:sz w:val="24"/>
          <w:szCs w:val="24"/>
        </w:rPr>
        <w:t xml:space="preserve"> que han </w:t>
      </w:r>
      <w:proofErr w:type="spellStart"/>
      <w:r w:rsidR="00BA38B8" w:rsidRPr="00BA38B8">
        <w:rPr>
          <w:sz w:val="24"/>
          <w:szCs w:val="24"/>
        </w:rPr>
        <w:t>permès</w:t>
      </w:r>
      <w:proofErr w:type="spellEnd"/>
      <w:r w:rsidR="00BA38B8" w:rsidRPr="00BA38B8">
        <w:rPr>
          <w:sz w:val="24"/>
          <w:szCs w:val="24"/>
        </w:rPr>
        <w:t xml:space="preserve"> que </w:t>
      </w:r>
      <w:proofErr w:type="spellStart"/>
      <w:r w:rsidR="00BA38B8" w:rsidRPr="00BA38B8">
        <w:rPr>
          <w:sz w:val="24"/>
          <w:szCs w:val="24"/>
        </w:rPr>
        <w:t>els</w:t>
      </w:r>
      <w:proofErr w:type="spellEnd"/>
      <w:r w:rsidR="00BA38B8" w:rsidRPr="00BA38B8">
        <w:rPr>
          <w:sz w:val="24"/>
          <w:szCs w:val="24"/>
        </w:rPr>
        <w:t xml:space="preserve"> </w:t>
      </w:r>
      <w:proofErr w:type="spellStart"/>
      <w:r w:rsidR="00BA38B8" w:rsidRPr="00BA38B8">
        <w:rPr>
          <w:sz w:val="24"/>
          <w:szCs w:val="24"/>
        </w:rPr>
        <w:t>mots</w:t>
      </w:r>
      <w:proofErr w:type="spellEnd"/>
      <w:r w:rsidR="00BA38B8" w:rsidRPr="00BA38B8">
        <w:rPr>
          <w:sz w:val="24"/>
          <w:szCs w:val="24"/>
        </w:rPr>
        <w:t xml:space="preserve"> </w:t>
      </w:r>
      <w:proofErr w:type="spellStart"/>
      <w:r w:rsidR="00BA38B8" w:rsidRPr="00BA38B8">
        <w:rPr>
          <w:sz w:val="24"/>
          <w:szCs w:val="24"/>
        </w:rPr>
        <w:t>grecs</w:t>
      </w:r>
      <w:proofErr w:type="spellEnd"/>
      <w:r w:rsidR="00BA38B8" w:rsidRPr="00BA38B8">
        <w:rPr>
          <w:sz w:val="24"/>
          <w:szCs w:val="24"/>
        </w:rPr>
        <w:t xml:space="preserve"> han </w:t>
      </w:r>
      <w:proofErr w:type="spellStart"/>
      <w:r w:rsidR="00BA38B8" w:rsidRPr="00BA38B8">
        <w:rPr>
          <w:sz w:val="24"/>
          <w:szCs w:val="24"/>
        </w:rPr>
        <w:t>perviscut</w:t>
      </w:r>
      <w:proofErr w:type="spellEnd"/>
      <w:r w:rsidR="00BA38B8" w:rsidRPr="00BA38B8">
        <w:rPr>
          <w:sz w:val="24"/>
          <w:szCs w:val="24"/>
        </w:rPr>
        <w:t xml:space="preserve"> i han </w:t>
      </w:r>
      <w:proofErr w:type="spellStart"/>
      <w:r w:rsidR="00BA38B8" w:rsidRPr="00BA38B8">
        <w:rPr>
          <w:sz w:val="24"/>
          <w:szCs w:val="24"/>
        </w:rPr>
        <w:t>esdevingut</w:t>
      </w:r>
      <w:proofErr w:type="spellEnd"/>
      <w:r w:rsidR="00BA38B8" w:rsidRPr="00BA38B8">
        <w:rPr>
          <w:sz w:val="24"/>
          <w:szCs w:val="24"/>
        </w:rPr>
        <w:t xml:space="preserve"> </w:t>
      </w:r>
      <w:proofErr w:type="spellStart"/>
      <w:r w:rsidR="00BA38B8" w:rsidRPr="00BA38B8">
        <w:rPr>
          <w:sz w:val="24"/>
          <w:szCs w:val="24"/>
        </w:rPr>
        <w:t>universals</w:t>
      </w:r>
      <w:proofErr w:type="spellEnd"/>
      <w:r w:rsidR="00BA38B8" w:rsidRPr="00BA38B8">
        <w:rPr>
          <w:sz w:val="24"/>
          <w:szCs w:val="24"/>
        </w:rPr>
        <w:t xml:space="preserve"> en les </w:t>
      </w:r>
      <w:proofErr w:type="spellStart"/>
      <w:r w:rsidR="00BA38B8" w:rsidRPr="00BA38B8">
        <w:rPr>
          <w:sz w:val="24"/>
          <w:szCs w:val="24"/>
        </w:rPr>
        <w:t>paraules</w:t>
      </w:r>
      <w:proofErr w:type="spellEnd"/>
      <w:r w:rsidR="00BA38B8" w:rsidRPr="00BA38B8">
        <w:rPr>
          <w:sz w:val="24"/>
          <w:szCs w:val="24"/>
        </w:rPr>
        <w:t xml:space="preserve"> </w:t>
      </w:r>
      <w:proofErr w:type="spellStart"/>
      <w:r w:rsidR="00BA38B8" w:rsidRPr="00BA38B8">
        <w:rPr>
          <w:sz w:val="24"/>
          <w:szCs w:val="24"/>
        </w:rPr>
        <w:t>pertanyents</w:t>
      </w:r>
      <w:proofErr w:type="spellEnd"/>
      <w:r w:rsidR="00BA38B8" w:rsidRPr="00BA38B8">
        <w:rPr>
          <w:sz w:val="24"/>
          <w:szCs w:val="24"/>
        </w:rPr>
        <w:t xml:space="preserve"> al </w:t>
      </w:r>
      <w:proofErr w:type="spellStart"/>
      <w:r w:rsidR="00BA38B8" w:rsidRPr="00BA38B8">
        <w:rPr>
          <w:sz w:val="24"/>
          <w:szCs w:val="24"/>
        </w:rPr>
        <w:t>llenguatge</w:t>
      </w:r>
      <w:proofErr w:type="spellEnd"/>
      <w:r w:rsidR="00BA38B8" w:rsidRPr="00BA38B8">
        <w:rPr>
          <w:sz w:val="24"/>
          <w:szCs w:val="24"/>
        </w:rPr>
        <w:t xml:space="preserve"> </w:t>
      </w:r>
      <w:proofErr w:type="spellStart"/>
      <w:r w:rsidR="00BA38B8" w:rsidRPr="00BA38B8">
        <w:rPr>
          <w:sz w:val="24"/>
          <w:szCs w:val="24"/>
        </w:rPr>
        <w:t>tècnic</w:t>
      </w:r>
      <w:proofErr w:type="spellEnd"/>
      <w:r w:rsidR="00BA38B8" w:rsidRPr="00BA38B8">
        <w:rPr>
          <w:sz w:val="24"/>
          <w:szCs w:val="24"/>
        </w:rPr>
        <w:t xml:space="preserve"> </w:t>
      </w:r>
      <w:proofErr w:type="spellStart"/>
      <w:r w:rsidR="00BA38B8" w:rsidRPr="00BA38B8">
        <w:rPr>
          <w:sz w:val="24"/>
          <w:szCs w:val="24"/>
        </w:rPr>
        <w:t>científic</w:t>
      </w:r>
      <w:proofErr w:type="spellEnd"/>
      <w:r w:rsidR="00BA38B8" w:rsidRPr="00BA38B8">
        <w:rPr>
          <w:sz w:val="24"/>
          <w:szCs w:val="24"/>
        </w:rPr>
        <w:t xml:space="preserve"> i </w:t>
      </w:r>
      <w:proofErr w:type="spellStart"/>
      <w:r w:rsidR="00BA38B8" w:rsidRPr="00BA38B8">
        <w:rPr>
          <w:sz w:val="24"/>
          <w:szCs w:val="24"/>
        </w:rPr>
        <w:t>artístic</w:t>
      </w:r>
      <w:proofErr w:type="spellEnd"/>
      <w:r w:rsidR="00BA38B8" w:rsidRPr="00BA38B8">
        <w:rPr>
          <w:sz w:val="24"/>
          <w:szCs w:val="24"/>
        </w:rPr>
        <w:t xml:space="preserve"> de totes les </w:t>
      </w:r>
      <w:proofErr w:type="spellStart"/>
      <w:r w:rsidR="00BA38B8" w:rsidRPr="00BA38B8">
        <w:rPr>
          <w:sz w:val="24"/>
          <w:szCs w:val="24"/>
        </w:rPr>
        <w:t>llengües</w:t>
      </w:r>
      <w:proofErr w:type="spellEnd"/>
      <w:r w:rsidR="00BA38B8" w:rsidRPr="00BA38B8">
        <w:rPr>
          <w:sz w:val="24"/>
          <w:szCs w:val="24"/>
        </w:rPr>
        <w:t xml:space="preserve"> de cultura. </w:t>
      </w:r>
    </w:p>
    <w:p w:rsidR="00736DE4" w:rsidRDefault="00736DE4" w:rsidP="00736DE4">
      <w:pPr>
        <w:spacing w:after="0" w:line="240" w:lineRule="auto"/>
        <w:jc w:val="both"/>
        <w:rPr>
          <w:sz w:val="24"/>
          <w:szCs w:val="24"/>
        </w:rPr>
      </w:pPr>
    </w:p>
    <w:p w:rsidR="00736DE4" w:rsidRDefault="00BA38B8" w:rsidP="00736DE4">
      <w:pPr>
        <w:spacing w:after="0" w:line="240" w:lineRule="auto"/>
        <w:jc w:val="both"/>
        <w:rPr>
          <w:b/>
          <w:sz w:val="24"/>
          <w:szCs w:val="24"/>
        </w:rPr>
      </w:pPr>
      <w:r w:rsidRPr="00736DE4">
        <w:rPr>
          <w:b/>
          <w:sz w:val="24"/>
          <w:szCs w:val="24"/>
        </w:rPr>
        <w:t xml:space="preserve">La </w:t>
      </w:r>
      <w:proofErr w:type="spellStart"/>
      <w:r w:rsidRPr="00736DE4">
        <w:rPr>
          <w:b/>
          <w:sz w:val="24"/>
          <w:szCs w:val="24"/>
        </w:rPr>
        <w:t>idiosincràsia</w:t>
      </w:r>
      <w:proofErr w:type="spellEnd"/>
      <w:r w:rsidRPr="00736DE4">
        <w:rPr>
          <w:b/>
          <w:sz w:val="24"/>
          <w:szCs w:val="24"/>
        </w:rPr>
        <w:t xml:space="preserve"> </w:t>
      </w:r>
      <w:proofErr w:type="spellStart"/>
      <w:r w:rsidRPr="00736DE4">
        <w:rPr>
          <w:b/>
          <w:sz w:val="24"/>
          <w:szCs w:val="24"/>
        </w:rPr>
        <w:t>dels</w:t>
      </w:r>
      <w:proofErr w:type="spellEnd"/>
      <w:r w:rsidRPr="00736DE4">
        <w:rPr>
          <w:b/>
          <w:sz w:val="24"/>
          <w:szCs w:val="24"/>
        </w:rPr>
        <w:t xml:space="preserve"> </w:t>
      </w:r>
      <w:proofErr w:type="spellStart"/>
      <w:r w:rsidRPr="00736DE4">
        <w:rPr>
          <w:b/>
          <w:sz w:val="24"/>
          <w:szCs w:val="24"/>
        </w:rPr>
        <w:t>grecs</w:t>
      </w:r>
      <w:proofErr w:type="spellEnd"/>
      <w:r w:rsidRPr="00736DE4">
        <w:rPr>
          <w:b/>
          <w:sz w:val="24"/>
          <w:szCs w:val="24"/>
        </w:rPr>
        <w:t xml:space="preserve"> i el </w:t>
      </w:r>
      <w:proofErr w:type="spellStart"/>
      <w:r w:rsidRPr="00736DE4">
        <w:rPr>
          <w:b/>
          <w:sz w:val="24"/>
          <w:szCs w:val="24"/>
        </w:rPr>
        <w:t>seu</w:t>
      </w:r>
      <w:proofErr w:type="spellEnd"/>
      <w:r w:rsidRPr="00736DE4">
        <w:rPr>
          <w:b/>
          <w:sz w:val="24"/>
          <w:szCs w:val="24"/>
        </w:rPr>
        <w:t xml:space="preserve"> </w:t>
      </w:r>
      <w:proofErr w:type="spellStart"/>
      <w:r w:rsidRPr="00736DE4">
        <w:rPr>
          <w:b/>
          <w:sz w:val="24"/>
          <w:szCs w:val="24"/>
        </w:rPr>
        <w:t>llegat</w:t>
      </w:r>
      <w:proofErr w:type="spellEnd"/>
      <w:r w:rsidRPr="00736DE4">
        <w:rPr>
          <w:b/>
          <w:sz w:val="24"/>
          <w:szCs w:val="24"/>
        </w:rPr>
        <w:t xml:space="preserve"> </w:t>
      </w:r>
    </w:p>
    <w:p w:rsidR="00736DE4" w:rsidRPr="00736DE4" w:rsidRDefault="00736DE4" w:rsidP="00736DE4">
      <w:pPr>
        <w:spacing w:after="0" w:line="240" w:lineRule="auto"/>
        <w:jc w:val="both"/>
        <w:rPr>
          <w:b/>
          <w:sz w:val="24"/>
          <w:szCs w:val="24"/>
        </w:rPr>
      </w:pPr>
    </w:p>
    <w:p w:rsidR="00736DE4" w:rsidRDefault="00736DE4" w:rsidP="00736DE4">
      <w:pPr>
        <w:spacing w:after="0" w:line="240" w:lineRule="auto"/>
        <w:jc w:val="both"/>
        <w:rPr>
          <w:sz w:val="24"/>
          <w:szCs w:val="24"/>
          <w:lang w:val="en-GB"/>
        </w:rPr>
      </w:pPr>
      <w:r>
        <w:rPr>
          <w:sz w:val="24"/>
          <w:szCs w:val="24"/>
          <w:lang w:val="en-GB"/>
        </w:rPr>
        <w:tab/>
      </w:r>
      <w:r w:rsidR="00BA38B8" w:rsidRPr="00736DE4">
        <w:rPr>
          <w:sz w:val="24"/>
          <w:szCs w:val="24"/>
          <w:lang w:val="en-GB"/>
        </w:rPr>
        <w:t xml:space="preserve">• </w:t>
      </w:r>
      <w:proofErr w:type="spellStart"/>
      <w:r w:rsidR="00BA38B8" w:rsidRPr="00736DE4">
        <w:rPr>
          <w:sz w:val="24"/>
          <w:szCs w:val="24"/>
          <w:lang w:val="en-GB"/>
        </w:rPr>
        <w:t>Localització</w:t>
      </w:r>
      <w:proofErr w:type="spellEnd"/>
      <w:r w:rsidR="00BA38B8" w:rsidRPr="00736DE4">
        <w:rPr>
          <w:sz w:val="24"/>
          <w:szCs w:val="24"/>
          <w:lang w:val="en-GB"/>
        </w:rPr>
        <w:t xml:space="preserve"> </w:t>
      </w:r>
      <w:proofErr w:type="spellStart"/>
      <w:r w:rsidR="00BA38B8" w:rsidRPr="00736DE4">
        <w:rPr>
          <w:sz w:val="24"/>
          <w:szCs w:val="24"/>
          <w:lang w:val="en-GB"/>
        </w:rPr>
        <w:t>d'accidents</w:t>
      </w:r>
      <w:proofErr w:type="spellEnd"/>
      <w:r w:rsidR="00BA38B8" w:rsidRPr="00736DE4">
        <w:rPr>
          <w:sz w:val="24"/>
          <w:szCs w:val="24"/>
          <w:lang w:val="en-GB"/>
        </w:rPr>
        <w:t xml:space="preserve"> </w:t>
      </w:r>
      <w:proofErr w:type="spellStart"/>
      <w:r w:rsidR="00BA38B8" w:rsidRPr="00736DE4">
        <w:rPr>
          <w:sz w:val="24"/>
          <w:szCs w:val="24"/>
          <w:lang w:val="en-GB"/>
        </w:rPr>
        <w:t>geogràfics</w:t>
      </w:r>
      <w:proofErr w:type="spellEnd"/>
      <w:r w:rsidR="00BA38B8" w:rsidRPr="00736DE4">
        <w:rPr>
          <w:sz w:val="24"/>
          <w:szCs w:val="24"/>
          <w:lang w:val="en-GB"/>
        </w:rPr>
        <w:t xml:space="preserve">, regions i </w:t>
      </w:r>
      <w:proofErr w:type="spellStart"/>
      <w:r w:rsidR="00BA38B8" w:rsidRPr="00736DE4">
        <w:rPr>
          <w:sz w:val="24"/>
          <w:szCs w:val="24"/>
          <w:lang w:val="en-GB"/>
        </w:rPr>
        <w:t>ciutats</w:t>
      </w:r>
      <w:proofErr w:type="spellEnd"/>
      <w:r w:rsidR="00BA38B8" w:rsidRPr="00736DE4">
        <w:rPr>
          <w:sz w:val="24"/>
          <w:szCs w:val="24"/>
          <w:lang w:val="en-GB"/>
        </w:rPr>
        <w:t xml:space="preserve"> </w:t>
      </w:r>
      <w:proofErr w:type="spellStart"/>
      <w:r w:rsidR="00BA38B8" w:rsidRPr="00736DE4">
        <w:rPr>
          <w:sz w:val="24"/>
          <w:szCs w:val="24"/>
          <w:lang w:val="en-GB"/>
        </w:rPr>
        <w:t>importants</w:t>
      </w:r>
      <w:proofErr w:type="spellEnd"/>
      <w:r w:rsidR="00BA38B8" w:rsidRPr="00736DE4">
        <w:rPr>
          <w:sz w:val="24"/>
          <w:szCs w:val="24"/>
          <w:lang w:val="en-GB"/>
        </w:rPr>
        <w:t xml:space="preserve"> dins </w:t>
      </w:r>
      <w:proofErr w:type="spellStart"/>
      <w:r w:rsidR="00BA38B8" w:rsidRPr="00736DE4">
        <w:rPr>
          <w:sz w:val="24"/>
          <w:szCs w:val="24"/>
          <w:lang w:val="en-GB"/>
        </w:rPr>
        <w:t>l'àmbit</w:t>
      </w:r>
      <w:proofErr w:type="spellEnd"/>
      <w:r w:rsidR="00BA38B8" w:rsidRPr="00736DE4">
        <w:rPr>
          <w:sz w:val="24"/>
          <w:szCs w:val="24"/>
          <w:lang w:val="en-GB"/>
        </w:rPr>
        <w:t xml:space="preserve"> </w:t>
      </w:r>
      <w:proofErr w:type="gramStart"/>
      <w:r w:rsidR="00BA38B8" w:rsidRPr="00736DE4">
        <w:rPr>
          <w:sz w:val="24"/>
          <w:szCs w:val="24"/>
          <w:lang w:val="en-GB"/>
        </w:rPr>
        <w:t>del</w:t>
      </w:r>
      <w:proofErr w:type="gramEnd"/>
      <w:r w:rsidR="00BA38B8" w:rsidRPr="00736DE4">
        <w:rPr>
          <w:sz w:val="24"/>
          <w:szCs w:val="24"/>
          <w:lang w:val="en-GB"/>
        </w:rPr>
        <w:t xml:space="preserve"> </w:t>
      </w:r>
      <w:proofErr w:type="spellStart"/>
      <w:r w:rsidR="00BA38B8" w:rsidRPr="00736DE4">
        <w:rPr>
          <w:sz w:val="24"/>
          <w:szCs w:val="24"/>
          <w:lang w:val="en-GB"/>
        </w:rPr>
        <w:t>món</w:t>
      </w:r>
      <w:proofErr w:type="spellEnd"/>
      <w:r w:rsidR="00BA38B8" w:rsidRPr="00736DE4">
        <w:rPr>
          <w:sz w:val="24"/>
          <w:szCs w:val="24"/>
          <w:lang w:val="en-GB"/>
        </w:rPr>
        <w:t xml:space="preserve"> </w:t>
      </w:r>
      <w:proofErr w:type="spellStart"/>
      <w:r w:rsidR="00BA38B8" w:rsidRPr="00736DE4">
        <w:rPr>
          <w:sz w:val="24"/>
          <w:szCs w:val="24"/>
          <w:lang w:val="en-GB"/>
        </w:rPr>
        <w:t>grec</w:t>
      </w:r>
      <w:proofErr w:type="spellEnd"/>
      <w:r w:rsidR="00BA38B8" w:rsidRPr="00736DE4">
        <w:rPr>
          <w:sz w:val="24"/>
          <w:szCs w:val="24"/>
          <w:lang w:val="en-GB"/>
        </w:rPr>
        <w:t xml:space="preserve"> a </w:t>
      </w:r>
      <w:proofErr w:type="spellStart"/>
      <w:r w:rsidR="00BA38B8" w:rsidRPr="00736DE4">
        <w:rPr>
          <w:sz w:val="24"/>
          <w:szCs w:val="24"/>
          <w:lang w:val="en-GB"/>
        </w:rPr>
        <w:t>l'antiguitat</w:t>
      </w:r>
      <w:proofErr w:type="spellEnd"/>
      <w:r w:rsidR="00BA38B8" w:rsidRPr="00736DE4">
        <w:rPr>
          <w:sz w:val="24"/>
          <w:szCs w:val="24"/>
          <w:lang w:val="en-GB"/>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Lectura i </w:t>
      </w:r>
      <w:proofErr w:type="spellStart"/>
      <w:r w:rsidR="00BA38B8" w:rsidRPr="00BA38B8">
        <w:rPr>
          <w:sz w:val="24"/>
          <w:szCs w:val="24"/>
        </w:rPr>
        <w:t>interpretació</w:t>
      </w:r>
      <w:proofErr w:type="spellEnd"/>
      <w:r w:rsidR="00BA38B8" w:rsidRPr="00BA38B8">
        <w:rPr>
          <w:sz w:val="24"/>
          <w:szCs w:val="24"/>
        </w:rPr>
        <w:t xml:space="preserve"> de </w:t>
      </w:r>
      <w:proofErr w:type="spellStart"/>
      <w:r w:rsidR="00BA38B8" w:rsidRPr="00BA38B8">
        <w:rPr>
          <w:sz w:val="24"/>
          <w:szCs w:val="24"/>
        </w:rPr>
        <w:t>mapes</w:t>
      </w:r>
      <w:proofErr w:type="spellEnd"/>
      <w:r w:rsidR="00BA38B8" w:rsidRPr="00BA38B8">
        <w:rPr>
          <w:sz w:val="24"/>
          <w:szCs w:val="24"/>
        </w:rPr>
        <w:t xml:space="preserve">, de </w:t>
      </w:r>
      <w:proofErr w:type="spellStart"/>
      <w:r w:rsidR="00BA38B8" w:rsidRPr="00BA38B8">
        <w:rPr>
          <w:sz w:val="24"/>
          <w:szCs w:val="24"/>
        </w:rPr>
        <w:t>plànols</w:t>
      </w:r>
      <w:proofErr w:type="spellEnd"/>
      <w:r w:rsidR="00BA38B8" w:rsidRPr="00BA38B8">
        <w:rPr>
          <w:sz w:val="24"/>
          <w:szCs w:val="24"/>
        </w:rPr>
        <w:t xml:space="preserve"> i </w:t>
      </w:r>
      <w:proofErr w:type="spellStart"/>
      <w:r w:rsidR="00BA38B8" w:rsidRPr="00BA38B8">
        <w:rPr>
          <w:sz w:val="24"/>
          <w:szCs w:val="24"/>
        </w:rPr>
        <w:t>imatges</w:t>
      </w:r>
      <w:proofErr w:type="spellEnd"/>
      <w:r w:rsidR="00BA38B8" w:rsidRPr="00BA38B8">
        <w:rPr>
          <w:sz w:val="24"/>
          <w:szCs w:val="24"/>
        </w:rPr>
        <w:t xml:space="preserve"> </w:t>
      </w:r>
      <w:proofErr w:type="spellStart"/>
      <w:r w:rsidR="00BA38B8" w:rsidRPr="00BA38B8">
        <w:rPr>
          <w:sz w:val="24"/>
          <w:szCs w:val="24"/>
        </w:rPr>
        <w:t>corresponents</w:t>
      </w:r>
      <w:proofErr w:type="spellEnd"/>
      <w:r w:rsidR="00BA38B8" w:rsidRPr="00BA38B8">
        <w:rPr>
          <w:sz w:val="24"/>
          <w:szCs w:val="24"/>
        </w:rPr>
        <w:t xml:space="preserve"> a </w:t>
      </w:r>
      <w:proofErr w:type="spellStart"/>
      <w:r w:rsidR="00BA38B8" w:rsidRPr="00BA38B8">
        <w:rPr>
          <w:sz w:val="24"/>
          <w:szCs w:val="24"/>
        </w:rPr>
        <w:t>escenaris</w:t>
      </w:r>
      <w:proofErr w:type="spellEnd"/>
      <w:r w:rsidR="00BA38B8" w:rsidRPr="00BA38B8">
        <w:rPr>
          <w:sz w:val="24"/>
          <w:szCs w:val="24"/>
        </w:rPr>
        <w:t xml:space="preserve"> </w:t>
      </w:r>
      <w:proofErr w:type="spellStart"/>
      <w:r w:rsidR="00BA38B8" w:rsidRPr="00BA38B8">
        <w:rPr>
          <w:sz w:val="24"/>
          <w:szCs w:val="24"/>
        </w:rPr>
        <w:t>històrics</w:t>
      </w:r>
      <w:proofErr w:type="spellEnd"/>
      <w:r w:rsidR="00BA38B8" w:rsidRPr="00BA38B8">
        <w:rPr>
          <w:sz w:val="24"/>
          <w:szCs w:val="24"/>
        </w:rPr>
        <w:t xml:space="preserve">, a </w:t>
      </w:r>
      <w:proofErr w:type="spellStart"/>
      <w:r w:rsidR="00BA38B8" w:rsidRPr="00BA38B8">
        <w:rPr>
          <w:sz w:val="24"/>
          <w:szCs w:val="24"/>
        </w:rPr>
        <w:t>edificacions</w:t>
      </w:r>
      <w:proofErr w:type="spellEnd"/>
      <w:r w:rsidR="00BA38B8" w:rsidRPr="00BA38B8">
        <w:rPr>
          <w:sz w:val="24"/>
          <w:szCs w:val="24"/>
        </w:rPr>
        <w:t xml:space="preserve"> de </w:t>
      </w:r>
      <w:proofErr w:type="spellStart"/>
      <w:r w:rsidR="00BA38B8" w:rsidRPr="00BA38B8">
        <w:rPr>
          <w:sz w:val="24"/>
          <w:szCs w:val="24"/>
        </w:rPr>
        <w:t>caràcter</w:t>
      </w:r>
      <w:proofErr w:type="spellEnd"/>
      <w:r w:rsidR="00BA38B8" w:rsidRPr="00BA38B8">
        <w:rPr>
          <w:sz w:val="24"/>
          <w:szCs w:val="24"/>
        </w:rPr>
        <w:t xml:space="preserve"> </w:t>
      </w:r>
      <w:proofErr w:type="spellStart"/>
      <w:r w:rsidR="00BA38B8" w:rsidRPr="00BA38B8">
        <w:rPr>
          <w:sz w:val="24"/>
          <w:szCs w:val="24"/>
        </w:rPr>
        <w:t>religiós</w:t>
      </w:r>
      <w:proofErr w:type="spellEnd"/>
      <w:r w:rsidR="00BA38B8" w:rsidRPr="00BA38B8">
        <w:rPr>
          <w:sz w:val="24"/>
          <w:szCs w:val="24"/>
        </w:rPr>
        <w:t xml:space="preserve">, </w:t>
      </w:r>
      <w:proofErr w:type="spellStart"/>
      <w:r w:rsidR="00BA38B8" w:rsidRPr="00BA38B8">
        <w:rPr>
          <w:sz w:val="24"/>
          <w:szCs w:val="24"/>
        </w:rPr>
        <w:t>polític</w:t>
      </w:r>
      <w:proofErr w:type="spellEnd"/>
      <w:r w:rsidR="00BA38B8" w:rsidRPr="00BA38B8">
        <w:rPr>
          <w:sz w:val="24"/>
          <w:szCs w:val="24"/>
        </w:rPr>
        <w:t xml:space="preserve"> i </w:t>
      </w:r>
      <w:proofErr w:type="spellStart"/>
      <w:r w:rsidR="00BA38B8" w:rsidRPr="00BA38B8">
        <w:rPr>
          <w:sz w:val="24"/>
          <w:szCs w:val="24"/>
        </w:rPr>
        <w:t>privat</w:t>
      </w:r>
      <w:proofErr w:type="spellEnd"/>
      <w:r w:rsidR="00BA38B8" w:rsidRPr="00BA38B8">
        <w:rPr>
          <w:sz w:val="24"/>
          <w:szCs w:val="24"/>
        </w:rPr>
        <w:t xml:space="preserve"> de </w:t>
      </w:r>
      <w:proofErr w:type="spellStart"/>
      <w:r w:rsidR="00BA38B8" w:rsidRPr="00BA38B8">
        <w:rPr>
          <w:sz w:val="24"/>
          <w:szCs w:val="24"/>
        </w:rPr>
        <w:t>l'antiga</w:t>
      </w:r>
      <w:proofErr w:type="spellEnd"/>
      <w:r w:rsidR="00BA38B8" w:rsidRPr="00BA38B8">
        <w:rPr>
          <w:sz w:val="24"/>
          <w:szCs w:val="24"/>
        </w:rPr>
        <w:t xml:space="preserve"> </w:t>
      </w:r>
      <w:proofErr w:type="spellStart"/>
      <w:r w:rsidR="00BA38B8" w:rsidRPr="00BA38B8">
        <w:rPr>
          <w:sz w:val="24"/>
          <w:szCs w:val="24"/>
        </w:rPr>
        <w:t>Grècia</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Identificació</w:t>
      </w:r>
      <w:proofErr w:type="spellEnd"/>
      <w:r w:rsidR="00BA38B8" w:rsidRPr="00BA38B8">
        <w:rPr>
          <w:sz w:val="24"/>
          <w:szCs w:val="24"/>
        </w:rPr>
        <w:t xml:space="preserve"> de les causes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principals</w:t>
      </w:r>
      <w:proofErr w:type="spellEnd"/>
      <w:r w:rsidR="00BA38B8" w:rsidRPr="00BA38B8">
        <w:rPr>
          <w:sz w:val="24"/>
          <w:szCs w:val="24"/>
        </w:rPr>
        <w:t xml:space="preserve"> </w:t>
      </w:r>
      <w:proofErr w:type="spellStart"/>
      <w:r w:rsidR="00BA38B8" w:rsidRPr="00BA38B8">
        <w:rPr>
          <w:sz w:val="24"/>
          <w:szCs w:val="24"/>
        </w:rPr>
        <w:t>conflictes</w:t>
      </w:r>
      <w:proofErr w:type="spellEnd"/>
      <w:r w:rsidR="00BA38B8" w:rsidRPr="00BA38B8">
        <w:rPr>
          <w:sz w:val="24"/>
          <w:szCs w:val="24"/>
        </w:rPr>
        <w:t xml:space="preserve"> que </w:t>
      </w:r>
      <w:proofErr w:type="spellStart"/>
      <w:r w:rsidR="00BA38B8" w:rsidRPr="00BA38B8">
        <w:rPr>
          <w:sz w:val="24"/>
          <w:szCs w:val="24"/>
        </w:rPr>
        <w:t>esclataren</w:t>
      </w:r>
      <w:proofErr w:type="spellEnd"/>
      <w:r w:rsidR="00BA38B8" w:rsidRPr="00BA38B8">
        <w:rPr>
          <w:sz w:val="24"/>
          <w:szCs w:val="24"/>
        </w:rPr>
        <w:t xml:space="preserve"> a </w:t>
      </w:r>
      <w:proofErr w:type="spellStart"/>
      <w:r w:rsidR="00BA38B8" w:rsidRPr="00BA38B8">
        <w:rPr>
          <w:sz w:val="24"/>
          <w:szCs w:val="24"/>
        </w:rPr>
        <w:t>l'antiga</w:t>
      </w:r>
      <w:proofErr w:type="spellEnd"/>
      <w:r w:rsidR="00BA38B8" w:rsidRPr="00BA38B8">
        <w:rPr>
          <w:sz w:val="24"/>
          <w:szCs w:val="24"/>
        </w:rPr>
        <w:t xml:space="preserve"> </w:t>
      </w:r>
      <w:proofErr w:type="spellStart"/>
      <w:r w:rsidR="00BA38B8" w:rsidRPr="00BA38B8">
        <w:rPr>
          <w:sz w:val="24"/>
          <w:szCs w:val="24"/>
        </w:rPr>
        <w:t>Grècia</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Localització</w:t>
      </w:r>
      <w:proofErr w:type="spellEnd"/>
      <w:r w:rsidR="00BA38B8" w:rsidRPr="00BA38B8">
        <w:rPr>
          <w:sz w:val="24"/>
          <w:szCs w:val="24"/>
        </w:rPr>
        <w:t xml:space="preserve"> en </w:t>
      </w:r>
      <w:proofErr w:type="spellStart"/>
      <w:r w:rsidR="00BA38B8" w:rsidRPr="00BA38B8">
        <w:rPr>
          <w:sz w:val="24"/>
          <w:szCs w:val="24"/>
        </w:rPr>
        <w:t>mapes</w:t>
      </w:r>
      <w:proofErr w:type="spellEnd"/>
      <w:r w:rsidR="00BA38B8" w:rsidRPr="00BA38B8">
        <w:rPr>
          <w:sz w:val="24"/>
          <w:szCs w:val="24"/>
        </w:rPr>
        <w:t xml:space="preserve"> </w:t>
      </w:r>
      <w:proofErr w:type="spellStart"/>
      <w:r w:rsidR="00BA38B8" w:rsidRPr="00BA38B8">
        <w:rPr>
          <w:sz w:val="24"/>
          <w:szCs w:val="24"/>
        </w:rPr>
        <w:t>geogràfics</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principals</w:t>
      </w:r>
      <w:proofErr w:type="spellEnd"/>
      <w:r w:rsidR="00BA38B8" w:rsidRPr="00BA38B8">
        <w:rPr>
          <w:sz w:val="24"/>
          <w:szCs w:val="24"/>
        </w:rPr>
        <w:t xml:space="preserve"> </w:t>
      </w:r>
      <w:proofErr w:type="spellStart"/>
      <w:r w:rsidR="00BA38B8" w:rsidRPr="00BA38B8">
        <w:rPr>
          <w:sz w:val="24"/>
          <w:szCs w:val="24"/>
        </w:rPr>
        <w:t>escenaris</w:t>
      </w:r>
      <w:proofErr w:type="spellEnd"/>
      <w:r w:rsidR="00BA38B8" w:rsidRPr="00BA38B8">
        <w:rPr>
          <w:sz w:val="24"/>
          <w:szCs w:val="24"/>
        </w:rPr>
        <w:t xml:space="preserve"> </w:t>
      </w:r>
      <w:proofErr w:type="spellStart"/>
      <w:r w:rsidR="00BA38B8" w:rsidRPr="00BA38B8">
        <w:rPr>
          <w:sz w:val="24"/>
          <w:szCs w:val="24"/>
        </w:rPr>
        <w:t>bèl·lics</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conflictes</w:t>
      </w:r>
      <w:proofErr w:type="spellEnd"/>
      <w:r w:rsidR="00BA38B8" w:rsidRPr="00BA38B8">
        <w:rPr>
          <w:sz w:val="24"/>
          <w:szCs w:val="24"/>
        </w:rPr>
        <w:t xml:space="preserve"> </w:t>
      </w:r>
      <w:proofErr w:type="spellStart"/>
      <w:r w:rsidR="00BA38B8" w:rsidRPr="00BA38B8">
        <w:rPr>
          <w:sz w:val="24"/>
          <w:szCs w:val="24"/>
        </w:rPr>
        <w:t>més</w:t>
      </w:r>
      <w:proofErr w:type="spellEnd"/>
      <w:r w:rsidR="00BA38B8" w:rsidRPr="00BA38B8">
        <w:rPr>
          <w:sz w:val="24"/>
          <w:szCs w:val="24"/>
        </w:rPr>
        <w:t xml:space="preserve"> </w:t>
      </w:r>
      <w:proofErr w:type="spellStart"/>
      <w:r w:rsidR="00BA38B8" w:rsidRPr="00BA38B8">
        <w:rPr>
          <w:sz w:val="24"/>
          <w:szCs w:val="24"/>
        </w:rPr>
        <w:t>importants</w:t>
      </w:r>
      <w:proofErr w:type="spellEnd"/>
      <w:r w:rsidR="00BA38B8" w:rsidRPr="00BA38B8">
        <w:rPr>
          <w:sz w:val="24"/>
          <w:szCs w:val="24"/>
        </w:rPr>
        <w:t xml:space="preserve"> de la </w:t>
      </w:r>
      <w:proofErr w:type="spellStart"/>
      <w:r w:rsidR="00BA38B8" w:rsidRPr="00BA38B8">
        <w:rPr>
          <w:sz w:val="24"/>
          <w:szCs w:val="24"/>
        </w:rPr>
        <w:t>història</w:t>
      </w:r>
      <w:proofErr w:type="spellEnd"/>
      <w:r w:rsidR="00BA38B8" w:rsidRPr="00BA38B8">
        <w:rPr>
          <w:sz w:val="24"/>
          <w:szCs w:val="24"/>
        </w:rPr>
        <w:t xml:space="preserve"> de </w:t>
      </w:r>
      <w:proofErr w:type="spellStart"/>
      <w:r w:rsidR="00BA38B8" w:rsidRPr="00BA38B8">
        <w:rPr>
          <w:sz w:val="24"/>
          <w:szCs w:val="24"/>
        </w:rPr>
        <w:t>l'antiga</w:t>
      </w:r>
      <w:proofErr w:type="spellEnd"/>
      <w:r w:rsidR="00BA38B8" w:rsidRPr="00BA38B8">
        <w:rPr>
          <w:sz w:val="24"/>
          <w:szCs w:val="24"/>
        </w:rPr>
        <w:t xml:space="preserve"> </w:t>
      </w:r>
      <w:proofErr w:type="spellStart"/>
      <w:r w:rsidR="00BA38B8" w:rsidRPr="00BA38B8">
        <w:rPr>
          <w:sz w:val="24"/>
          <w:szCs w:val="24"/>
        </w:rPr>
        <w:t>Grècia</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Establiment</w:t>
      </w:r>
      <w:proofErr w:type="spellEnd"/>
      <w:r w:rsidR="00BA38B8" w:rsidRPr="00BA38B8">
        <w:rPr>
          <w:sz w:val="24"/>
          <w:szCs w:val="24"/>
        </w:rPr>
        <w:t xml:space="preserve"> de les causes </w:t>
      </w:r>
      <w:proofErr w:type="spellStart"/>
      <w:r w:rsidR="00BA38B8" w:rsidRPr="00BA38B8">
        <w:rPr>
          <w:sz w:val="24"/>
          <w:szCs w:val="24"/>
        </w:rPr>
        <w:t>geogràfiques</w:t>
      </w:r>
      <w:proofErr w:type="spellEnd"/>
      <w:r w:rsidR="00BA38B8" w:rsidRPr="00BA38B8">
        <w:rPr>
          <w:sz w:val="24"/>
          <w:szCs w:val="24"/>
        </w:rPr>
        <w:t xml:space="preserve"> que van propiciar </w:t>
      </w:r>
      <w:proofErr w:type="spellStart"/>
      <w:r w:rsidR="00BA38B8" w:rsidRPr="00BA38B8">
        <w:rPr>
          <w:sz w:val="24"/>
          <w:szCs w:val="24"/>
        </w:rPr>
        <w:t>l'aparició</w:t>
      </w:r>
      <w:proofErr w:type="spellEnd"/>
      <w:r w:rsidR="00BA38B8" w:rsidRPr="00BA38B8">
        <w:rPr>
          <w:sz w:val="24"/>
          <w:szCs w:val="24"/>
        </w:rPr>
        <w:t xml:space="preserve"> de la polis </w:t>
      </w:r>
      <w:proofErr w:type="spellStart"/>
      <w:r w:rsidR="00BA38B8" w:rsidRPr="00BA38B8">
        <w:rPr>
          <w:sz w:val="24"/>
          <w:szCs w:val="24"/>
        </w:rPr>
        <w:t>amb</w:t>
      </w:r>
      <w:proofErr w:type="spellEnd"/>
      <w:r w:rsidR="00BA38B8" w:rsidRPr="00BA38B8">
        <w:rPr>
          <w:sz w:val="24"/>
          <w:szCs w:val="24"/>
        </w:rPr>
        <w:t xml:space="preserve"> </w:t>
      </w:r>
      <w:proofErr w:type="spellStart"/>
      <w:r w:rsidR="00BA38B8" w:rsidRPr="00BA38B8">
        <w:rPr>
          <w:sz w:val="24"/>
          <w:szCs w:val="24"/>
        </w:rPr>
        <w:t>identitat</w:t>
      </w:r>
      <w:proofErr w:type="spellEnd"/>
      <w:r w:rsidR="00BA38B8" w:rsidRPr="00BA38B8">
        <w:rPr>
          <w:sz w:val="24"/>
          <w:szCs w:val="24"/>
        </w:rPr>
        <w:t xml:space="preserve"> i </w:t>
      </w:r>
      <w:proofErr w:type="spellStart"/>
      <w:r w:rsidR="00BA38B8" w:rsidRPr="00BA38B8">
        <w:rPr>
          <w:sz w:val="24"/>
          <w:szCs w:val="24"/>
        </w:rPr>
        <w:t>personalitat</w:t>
      </w:r>
      <w:proofErr w:type="spellEnd"/>
      <w:r w:rsidR="00BA38B8" w:rsidRPr="00BA38B8">
        <w:rPr>
          <w:sz w:val="24"/>
          <w:szCs w:val="24"/>
        </w:rPr>
        <w:t xml:space="preserve"> </w:t>
      </w:r>
      <w:proofErr w:type="spellStart"/>
      <w:r w:rsidR="00BA38B8" w:rsidRPr="00BA38B8">
        <w:rPr>
          <w:sz w:val="24"/>
          <w:szCs w:val="24"/>
        </w:rPr>
        <w:t>pròpies</w:t>
      </w:r>
      <w:proofErr w:type="spellEnd"/>
      <w:r w:rsidR="00BA38B8" w:rsidRPr="00BA38B8">
        <w:rPr>
          <w:sz w:val="24"/>
          <w:szCs w:val="24"/>
        </w:rPr>
        <w:t xml:space="preserve">. </w:t>
      </w:r>
    </w:p>
    <w:p w:rsidR="00736DE4" w:rsidRDefault="00736DE4" w:rsidP="00736DE4">
      <w:pPr>
        <w:spacing w:after="0" w:line="240" w:lineRule="auto"/>
        <w:jc w:val="both"/>
        <w:rPr>
          <w:sz w:val="24"/>
          <w:szCs w:val="24"/>
        </w:rPr>
      </w:pPr>
      <w:r>
        <w:rPr>
          <w:sz w:val="24"/>
          <w:szCs w:val="24"/>
        </w:rPr>
        <w:tab/>
      </w:r>
      <w:r w:rsidR="00BA38B8" w:rsidRPr="00BA38B8">
        <w:rPr>
          <w:sz w:val="24"/>
          <w:szCs w:val="24"/>
        </w:rPr>
        <w:t xml:space="preserve">• </w:t>
      </w:r>
      <w:proofErr w:type="spellStart"/>
      <w:r w:rsidR="00BA38B8" w:rsidRPr="00BA38B8">
        <w:rPr>
          <w:sz w:val="24"/>
          <w:szCs w:val="24"/>
        </w:rPr>
        <w:t>Establiment</w:t>
      </w:r>
      <w:proofErr w:type="spellEnd"/>
      <w:r w:rsidR="00BA38B8" w:rsidRPr="00BA38B8">
        <w:rPr>
          <w:sz w:val="24"/>
          <w:szCs w:val="24"/>
        </w:rPr>
        <w:t xml:space="preserve"> </w:t>
      </w:r>
      <w:proofErr w:type="spellStart"/>
      <w:r w:rsidR="00BA38B8" w:rsidRPr="00BA38B8">
        <w:rPr>
          <w:sz w:val="24"/>
          <w:szCs w:val="24"/>
        </w:rPr>
        <w:t>dels</w:t>
      </w:r>
      <w:proofErr w:type="spellEnd"/>
      <w:r w:rsidR="00BA38B8" w:rsidRPr="00BA38B8">
        <w:rPr>
          <w:sz w:val="24"/>
          <w:szCs w:val="24"/>
        </w:rPr>
        <w:t xml:space="preserve"> </w:t>
      </w:r>
      <w:proofErr w:type="spellStart"/>
      <w:r w:rsidR="00BA38B8" w:rsidRPr="00BA38B8">
        <w:rPr>
          <w:sz w:val="24"/>
          <w:szCs w:val="24"/>
        </w:rPr>
        <w:t>organigrames</w:t>
      </w:r>
      <w:proofErr w:type="spellEnd"/>
      <w:r w:rsidR="00BA38B8" w:rsidRPr="00BA38B8">
        <w:rPr>
          <w:sz w:val="24"/>
          <w:szCs w:val="24"/>
        </w:rPr>
        <w:t xml:space="preserve"> </w:t>
      </w:r>
      <w:proofErr w:type="spellStart"/>
      <w:r w:rsidR="00BA38B8" w:rsidRPr="00BA38B8">
        <w:rPr>
          <w:sz w:val="24"/>
          <w:szCs w:val="24"/>
        </w:rPr>
        <w:t>institucionals</w:t>
      </w:r>
      <w:proofErr w:type="spellEnd"/>
      <w:r w:rsidR="00BA38B8" w:rsidRPr="00BA38B8">
        <w:rPr>
          <w:sz w:val="24"/>
          <w:szCs w:val="24"/>
        </w:rPr>
        <w:t xml:space="preserve"> </w:t>
      </w:r>
      <w:proofErr w:type="spellStart"/>
      <w:r w:rsidR="00BA38B8" w:rsidRPr="00BA38B8">
        <w:rPr>
          <w:sz w:val="24"/>
          <w:szCs w:val="24"/>
        </w:rPr>
        <w:t>pels</w:t>
      </w:r>
      <w:proofErr w:type="spellEnd"/>
      <w:r w:rsidR="00BA38B8" w:rsidRPr="00BA38B8">
        <w:rPr>
          <w:sz w:val="24"/>
          <w:szCs w:val="24"/>
        </w:rPr>
        <w:t xml:space="preserve"> </w:t>
      </w:r>
      <w:proofErr w:type="spellStart"/>
      <w:r w:rsidR="00BA38B8" w:rsidRPr="00BA38B8">
        <w:rPr>
          <w:sz w:val="24"/>
          <w:szCs w:val="24"/>
        </w:rPr>
        <w:t>quals</w:t>
      </w:r>
      <w:proofErr w:type="spellEnd"/>
      <w:r w:rsidR="00BA38B8" w:rsidRPr="00BA38B8">
        <w:rPr>
          <w:sz w:val="24"/>
          <w:szCs w:val="24"/>
        </w:rPr>
        <w:t xml:space="preserve"> es </w:t>
      </w:r>
      <w:proofErr w:type="spellStart"/>
      <w:r w:rsidR="00BA38B8" w:rsidRPr="00BA38B8">
        <w:rPr>
          <w:sz w:val="24"/>
          <w:szCs w:val="24"/>
        </w:rPr>
        <w:t>regiren</w:t>
      </w:r>
      <w:proofErr w:type="spellEnd"/>
      <w:r w:rsidR="00BA38B8" w:rsidRPr="00BA38B8">
        <w:rPr>
          <w:sz w:val="24"/>
          <w:szCs w:val="24"/>
        </w:rPr>
        <w:t xml:space="preserve"> </w:t>
      </w:r>
      <w:proofErr w:type="spellStart"/>
      <w:r w:rsidR="00BA38B8" w:rsidRPr="00BA38B8">
        <w:rPr>
          <w:sz w:val="24"/>
          <w:szCs w:val="24"/>
        </w:rPr>
        <w:t>Atenes</w:t>
      </w:r>
      <w:proofErr w:type="spellEnd"/>
      <w:r w:rsidR="00BA38B8" w:rsidRPr="00BA38B8">
        <w:rPr>
          <w:sz w:val="24"/>
          <w:szCs w:val="24"/>
        </w:rPr>
        <w:t xml:space="preserve"> i Esparta i de les causes </w:t>
      </w:r>
      <w:proofErr w:type="spellStart"/>
      <w:r w:rsidR="00BA38B8" w:rsidRPr="00BA38B8">
        <w:rPr>
          <w:sz w:val="24"/>
          <w:szCs w:val="24"/>
        </w:rPr>
        <w:t>socials</w:t>
      </w:r>
      <w:proofErr w:type="spellEnd"/>
      <w:r w:rsidR="00BA38B8" w:rsidRPr="00BA38B8">
        <w:rPr>
          <w:sz w:val="24"/>
          <w:szCs w:val="24"/>
        </w:rPr>
        <w:t xml:space="preserve"> i </w:t>
      </w:r>
      <w:proofErr w:type="spellStart"/>
      <w:r w:rsidR="00BA38B8" w:rsidRPr="00BA38B8">
        <w:rPr>
          <w:sz w:val="24"/>
          <w:szCs w:val="24"/>
        </w:rPr>
        <w:t>històriques</w:t>
      </w:r>
      <w:proofErr w:type="spellEnd"/>
      <w:r w:rsidR="00BA38B8" w:rsidRPr="00BA38B8">
        <w:rPr>
          <w:sz w:val="24"/>
          <w:szCs w:val="24"/>
        </w:rPr>
        <w:t xml:space="preserve"> que </w:t>
      </w:r>
      <w:proofErr w:type="spellStart"/>
      <w:r w:rsidR="00BA38B8" w:rsidRPr="00BA38B8">
        <w:rPr>
          <w:sz w:val="24"/>
          <w:szCs w:val="24"/>
        </w:rPr>
        <w:t>els</w:t>
      </w:r>
      <w:proofErr w:type="spellEnd"/>
      <w:r w:rsidR="00BA38B8" w:rsidRPr="00BA38B8">
        <w:rPr>
          <w:sz w:val="24"/>
          <w:szCs w:val="24"/>
        </w:rPr>
        <w:t xml:space="preserve"> van propiciar. </w:t>
      </w:r>
    </w:p>
    <w:p w:rsidR="00736DE4" w:rsidRDefault="00736DE4" w:rsidP="00736DE4">
      <w:pPr>
        <w:spacing w:after="0" w:line="240" w:lineRule="auto"/>
        <w:jc w:val="both"/>
      </w:pPr>
      <w:r>
        <w:lastRenderedPageBreak/>
        <w:tab/>
      </w:r>
      <w:r w:rsidR="00BA38B8">
        <w:t xml:space="preserve">• </w:t>
      </w:r>
      <w:proofErr w:type="spellStart"/>
      <w:r w:rsidR="00BA38B8">
        <w:t>Valoració</w:t>
      </w:r>
      <w:proofErr w:type="spellEnd"/>
      <w:r w:rsidR="00BA38B8">
        <w:t xml:space="preserve"> de la </w:t>
      </w:r>
      <w:proofErr w:type="spellStart"/>
      <w:r w:rsidR="00BA38B8">
        <w:t>transcendència</w:t>
      </w:r>
      <w:proofErr w:type="spellEnd"/>
      <w:r w:rsidR="00BA38B8">
        <w:t xml:space="preserve"> que ha </w:t>
      </w:r>
      <w:proofErr w:type="spellStart"/>
      <w:r w:rsidR="00BA38B8">
        <w:t>tingut</w:t>
      </w:r>
      <w:proofErr w:type="spellEnd"/>
      <w:r w:rsidR="00BA38B8">
        <w:t xml:space="preserve"> en el </w:t>
      </w:r>
      <w:proofErr w:type="spellStart"/>
      <w:r w:rsidR="00BA38B8">
        <w:t>món</w:t>
      </w:r>
      <w:proofErr w:type="spellEnd"/>
      <w:r w:rsidR="00BA38B8">
        <w:t xml:space="preserve"> el </w:t>
      </w:r>
      <w:proofErr w:type="spellStart"/>
      <w:r w:rsidR="00BA38B8">
        <w:t>camí</w:t>
      </w:r>
      <w:proofErr w:type="spellEnd"/>
      <w:r w:rsidR="00BA38B8">
        <w:t xml:space="preserve"> </w:t>
      </w:r>
      <w:proofErr w:type="spellStart"/>
      <w:r w:rsidR="00BA38B8">
        <w:t>escollit</w:t>
      </w:r>
      <w:proofErr w:type="spellEnd"/>
      <w:r w:rsidR="00BA38B8">
        <w:t xml:space="preserve"> per </w:t>
      </w:r>
      <w:proofErr w:type="spellStart"/>
      <w:r w:rsidR="00BA38B8">
        <w:t>Atenes</w:t>
      </w:r>
      <w:proofErr w:type="spellEnd"/>
      <w:r w:rsidR="00BA38B8">
        <w:t xml:space="preserve"> en la </w:t>
      </w:r>
      <w:proofErr w:type="spellStart"/>
      <w:r w:rsidR="00BA38B8">
        <w:t>implantació</w:t>
      </w:r>
      <w:proofErr w:type="spellEnd"/>
      <w:r w:rsidR="00BA38B8">
        <w:t xml:space="preserve"> </w:t>
      </w:r>
      <w:proofErr w:type="spellStart"/>
      <w:r w:rsidR="00BA38B8">
        <w:t>d'institucions</w:t>
      </w:r>
      <w:proofErr w:type="spellEnd"/>
      <w:r w:rsidR="00BA38B8">
        <w:t xml:space="preserve"> </w:t>
      </w:r>
      <w:proofErr w:type="spellStart"/>
      <w:r w:rsidR="00BA38B8">
        <w:t>democràtiques</w:t>
      </w:r>
      <w:proofErr w:type="spellEnd"/>
      <w:r w:rsidR="00BA38B8">
        <w:t>.</w:t>
      </w:r>
    </w:p>
    <w:p w:rsidR="00736DE4" w:rsidRDefault="00736DE4" w:rsidP="00736DE4">
      <w:pPr>
        <w:spacing w:after="0" w:line="240" w:lineRule="auto"/>
        <w:jc w:val="both"/>
      </w:pPr>
      <w:r>
        <w:tab/>
      </w:r>
      <w:r w:rsidR="00BA38B8">
        <w:t xml:space="preserve">• </w:t>
      </w:r>
      <w:proofErr w:type="spellStart"/>
      <w:r w:rsidR="00BA38B8">
        <w:t>Caracterització</w:t>
      </w:r>
      <w:proofErr w:type="spellEnd"/>
      <w:r w:rsidR="00BA38B8">
        <w:t xml:space="preserve"> </w:t>
      </w:r>
      <w:proofErr w:type="spellStart"/>
      <w:r w:rsidR="00BA38B8">
        <w:t>d'alguns</w:t>
      </w:r>
      <w:proofErr w:type="spellEnd"/>
      <w:r w:rsidR="00BA38B8">
        <w:t xml:space="preserve"> </w:t>
      </w:r>
      <w:proofErr w:type="spellStart"/>
      <w:r w:rsidR="00BA38B8">
        <w:t>fets</w:t>
      </w:r>
      <w:proofErr w:type="spellEnd"/>
      <w:r w:rsidR="00BA38B8">
        <w:t xml:space="preserve"> de la vida </w:t>
      </w:r>
      <w:proofErr w:type="spellStart"/>
      <w:r w:rsidR="00BA38B8">
        <w:t>quotidiana</w:t>
      </w:r>
      <w:proofErr w:type="spellEnd"/>
      <w:r w:rsidR="00BA38B8">
        <w:t xml:space="preserve"> i </w:t>
      </w:r>
      <w:proofErr w:type="spellStart"/>
      <w:r w:rsidR="00BA38B8">
        <w:t>d'alguns</w:t>
      </w:r>
      <w:proofErr w:type="spellEnd"/>
      <w:r w:rsidR="00BA38B8">
        <w:t xml:space="preserve"> </w:t>
      </w:r>
      <w:proofErr w:type="spellStart"/>
      <w:r w:rsidR="00BA38B8">
        <w:t>esports</w:t>
      </w:r>
      <w:proofErr w:type="spellEnd"/>
      <w:r w:rsidR="00BA38B8">
        <w:t xml:space="preserve"> </w:t>
      </w:r>
      <w:proofErr w:type="spellStart"/>
      <w:r w:rsidR="00BA38B8">
        <w:t>dels</w:t>
      </w:r>
      <w:proofErr w:type="spellEnd"/>
      <w:r w:rsidR="00BA38B8">
        <w:t xml:space="preserve"> </w:t>
      </w:r>
      <w:proofErr w:type="spellStart"/>
      <w:r w:rsidR="00BA38B8">
        <w:t>grecs</w:t>
      </w:r>
      <w:proofErr w:type="spellEnd"/>
      <w:r w:rsidR="00BA38B8">
        <w:t xml:space="preserve"> a </w:t>
      </w:r>
      <w:proofErr w:type="spellStart"/>
      <w:r w:rsidR="00BA38B8">
        <w:t>l'antiguitat</w:t>
      </w:r>
      <w:proofErr w:type="spellEnd"/>
      <w:r w:rsidR="00BA38B8">
        <w:t xml:space="preserve">. • </w:t>
      </w:r>
      <w:proofErr w:type="spellStart"/>
      <w:r w:rsidR="00BA38B8">
        <w:t>Caracterització</w:t>
      </w:r>
      <w:proofErr w:type="spellEnd"/>
      <w:r w:rsidR="00BA38B8">
        <w:t xml:space="preserve"> </w:t>
      </w:r>
      <w:proofErr w:type="spellStart"/>
      <w:r w:rsidR="00BA38B8">
        <w:t>dels</w:t>
      </w:r>
      <w:proofErr w:type="spellEnd"/>
      <w:r w:rsidR="00BA38B8">
        <w:t xml:space="preserve"> </w:t>
      </w:r>
      <w:proofErr w:type="spellStart"/>
      <w:r w:rsidR="00BA38B8">
        <w:t>trets</w:t>
      </w:r>
      <w:proofErr w:type="spellEnd"/>
      <w:r w:rsidR="00BA38B8">
        <w:t xml:space="preserve"> que conformen la </w:t>
      </w:r>
      <w:proofErr w:type="spellStart"/>
      <w:r w:rsidR="00BA38B8">
        <w:t>religió</w:t>
      </w:r>
      <w:proofErr w:type="spellEnd"/>
      <w:r w:rsidR="00BA38B8">
        <w:t xml:space="preserve"> </w:t>
      </w:r>
      <w:proofErr w:type="spellStart"/>
      <w:r w:rsidR="00BA38B8">
        <w:t>grega</w:t>
      </w:r>
      <w:proofErr w:type="spellEnd"/>
      <w:r w:rsidR="00BA38B8">
        <w:t xml:space="preserve"> i </w:t>
      </w:r>
      <w:proofErr w:type="spellStart"/>
      <w:r w:rsidR="00BA38B8">
        <w:t>reconeixement</w:t>
      </w:r>
      <w:proofErr w:type="spellEnd"/>
      <w:r w:rsidR="00BA38B8">
        <w:t xml:space="preserve"> de les </w:t>
      </w:r>
      <w:proofErr w:type="spellStart"/>
      <w:r w:rsidR="00BA38B8">
        <w:t>principals</w:t>
      </w:r>
      <w:proofErr w:type="spellEnd"/>
      <w:r w:rsidR="00BA38B8">
        <w:t xml:space="preserve"> </w:t>
      </w:r>
      <w:proofErr w:type="spellStart"/>
      <w:r w:rsidR="00BA38B8">
        <w:t>deïtats</w:t>
      </w:r>
      <w:proofErr w:type="spellEnd"/>
      <w:r w:rsidR="00BA38B8">
        <w:t xml:space="preserve"> </w:t>
      </w:r>
      <w:proofErr w:type="spellStart"/>
      <w:r w:rsidR="00BA38B8">
        <w:t>tenint</w:t>
      </w:r>
      <w:proofErr w:type="spellEnd"/>
      <w:r w:rsidR="00BA38B8">
        <w:t xml:space="preserve"> en </w:t>
      </w:r>
      <w:proofErr w:type="spellStart"/>
      <w:r w:rsidR="00BA38B8">
        <w:t>compte</w:t>
      </w:r>
      <w:proofErr w:type="spellEnd"/>
      <w:r w:rsidR="00BA38B8">
        <w:t xml:space="preserve"> </w:t>
      </w:r>
      <w:proofErr w:type="spellStart"/>
      <w:r w:rsidR="00BA38B8">
        <w:t>els</w:t>
      </w:r>
      <w:proofErr w:type="spellEnd"/>
      <w:r w:rsidR="00BA38B8">
        <w:t xml:space="preserve"> </w:t>
      </w:r>
      <w:proofErr w:type="spellStart"/>
      <w:r w:rsidR="00BA38B8">
        <w:t>seus</w:t>
      </w:r>
      <w:proofErr w:type="spellEnd"/>
      <w:r w:rsidR="00BA38B8">
        <w:t xml:space="preserve"> </w:t>
      </w:r>
      <w:proofErr w:type="spellStart"/>
      <w:r w:rsidR="00BA38B8">
        <w:t>atributs</w:t>
      </w:r>
      <w:proofErr w:type="spellEnd"/>
      <w:r w:rsidR="00BA38B8">
        <w:t xml:space="preserve">. </w:t>
      </w:r>
    </w:p>
    <w:p w:rsidR="00736DE4" w:rsidRDefault="00736DE4" w:rsidP="00736DE4">
      <w:pPr>
        <w:spacing w:after="0" w:line="240" w:lineRule="auto"/>
        <w:jc w:val="both"/>
      </w:pPr>
      <w:r>
        <w:tab/>
      </w:r>
      <w:r w:rsidR="00BA38B8">
        <w:t xml:space="preserve">• </w:t>
      </w:r>
      <w:proofErr w:type="spellStart"/>
      <w:r w:rsidR="00BA38B8">
        <w:t>Identificació</w:t>
      </w:r>
      <w:proofErr w:type="spellEnd"/>
      <w:r w:rsidR="00BA38B8">
        <w:t xml:space="preserve"> </w:t>
      </w:r>
      <w:proofErr w:type="spellStart"/>
      <w:r w:rsidR="00BA38B8">
        <w:t>d'algunes</w:t>
      </w:r>
      <w:proofErr w:type="spellEnd"/>
      <w:r w:rsidR="00BA38B8">
        <w:t xml:space="preserve"> </w:t>
      </w:r>
      <w:proofErr w:type="spellStart"/>
      <w:r w:rsidR="00BA38B8">
        <w:t>produccions</w:t>
      </w:r>
      <w:proofErr w:type="spellEnd"/>
      <w:r w:rsidR="00BA38B8">
        <w:t xml:space="preserve"> </w:t>
      </w:r>
      <w:proofErr w:type="spellStart"/>
      <w:r w:rsidR="00BA38B8">
        <w:t>artístiques</w:t>
      </w:r>
      <w:proofErr w:type="spellEnd"/>
      <w:r w:rsidR="00BA38B8">
        <w:t xml:space="preserve"> </w:t>
      </w:r>
      <w:proofErr w:type="spellStart"/>
      <w:r w:rsidR="00BA38B8">
        <w:t>antigues</w:t>
      </w:r>
      <w:proofErr w:type="spellEnd"/>
      <w:r w:rsidR="00BA38B8">
        <w:t xml:space="preserve"> o </w:t>
      </w:r>
      <w:proofErr w:type="spellStart"/>
      <w:r w:rsidR="00BA38B8">
        <w:t>modernes</w:t>
      </w:r>
      <w:proofErr w:type="spellEnd"/>
      <w:r w:rsidR="00BA38B8">
        <w:t xml:space="preserve"> </w:t>
      </w:r>
      <w:proofErr w:type="spellStart"/>
      <w:r w:rsidR="00BA38B8">
        <w:t>relacionades</w:t>
      </w:r>
      <w:proofErr w:type="spellEnd"/>
      <w:r w:rsidR="00BA38B8">
        <w:t xml:space="preserve"> </w:t>
      </w:r>
      <w:proofErr w:type="spellStart"/>
      <w:r w:rsidR="00BA38B8">
        <w:t>amb</w:t>
      </w:r>
      <w:proofErr w:type="spellEnd"/>
      <w:r w:rsidR="00BA38B8">
        <w:t xml:space="preserve"> la </w:t>
      </w:r>
      <w:proofErr w:type="spellStart"/>
      <w:r w:rsidR="00BA38B8">
        <w:t>mitologia</w:t>
      </w:r>
      <w:proofErr w:type="spellEnd"/>
      <w:r w:rsidR="00BA38B8">
        <w:t xml:space="preserve"> </w:t>
      </w:r>
      <w:proofErr w:type="spellStart"/>
      <w:r w:rsidR="00BA38B8">
        <w:t>grega</w:t>
      </w:r>
      <w:proofErr w:type="spellEnd"/>
      <w:r w:rsidR="00BA38B8">
        <w:t xml:space="preserve">. </w:t>
      </w:r>
    </w:p>
    <w:p w:rsidR="00736DE4" w:rsidRDefault="00736DE4" w:rsidP="00736DE4">
      <w:pPr>
        <w:spacing w:after="0" w:line="240" w:lineRule="auto"/>
        <w:jc w:val="both"/>
      </w:pPr>
      <w:r>
        <w:tab/>
      </w:r>
      <w:r w:rsidR="00BA38B8">
        <w:t xml:space="preserve">• </w:t>
      </w:r>
      <w:proofErr w:type="spellStart"/>
      <w:r w:rsidR="00BA38B8">
        <w:t>Establiment</w:t>
      </w:r>
      <w:proofErr w:type="spellEnd"/>
      <w:r w:rsidR="00BA38B8">
        <w:t xml:space="preserve"> de la </w:t>
      </w:r>
      <w:proofErr w:type="spellStart"/>
      <w:r w:rsidR="00BA38B8">
        <w:t>genealogia</w:t>
      </w:r>
      <w:proofErr w:type="spellEnd"/>
      <w:r w:rsidR="00BA38B8">
        <w:t xml:space="preserve"> </w:t>
      </w:r>
      <w:proofErr w:type="spellStart"/>
      <w:r w:rsidR="00BA38B8">
        <w:t>dels</w:t>
      </w:r>
      <w:proofErr w:type="spellEnd"/>
      <w:r w:rsidR="00BA38B8">
        <w:t xml:space="preserve"> </w:t>
      </w:r>
      <w:proofErr w:type="spellStart"/>
      <w:r w:rsidR="00BA38B8">
        <w:t>principals</w:t>
      </w:r>
      <w:proofErr w:type="spellEnd"/>
      <w:r w:rsidR="00BA38B8">
        <w:t xml:space="preserve"> </w:t>
      </w:r>
      <w:proofErr w:type="spellStart"/>
      <w:r w:rsidR="00BA38B8">
        <w:t>déus</w:t>
      </w:r>
      <w:proofErr w:type="spellEnd"/>
      <w:r w:rsidR="00BA38B8">
        <w:t xml:space="preserve"> </w:t>
      </w:r>
      <w:proofErr w:type="spellStart"/>
      <w:r w:rsidR="00BA38B8">
        <w:t>tenint</w:t>
      </w:r>
      <w:proofErr w:type="spellEnd"/>
      <w:r w:rsidR="00BA38B8">
        <w:t xml:space="preserve"> en </w:t>
      </w:r>
      <w:proofErr w:type="spellStart"/>
      <w:r w:rsidR="00BA38B8">
        <w:t>compte</w:t>
      </w:r>
      <w:proofErr w:type="spellEnd"/>
      <w:r w:rsidR="00BA38B8">
        <w:t xml:space="preserve"> la </w:t>
      </w:r>
      <w:proofErr w:type="spellStart"/>
      <w:r w:rsidR="00BA38B8">
        <w:t>informació</w:t>
      </w:r>
      <w:proofErr w:type="spellEnd"/>
      <w:r w:rsidR="00BA38B8">
        <w:t xml:space="preserve"> </w:t>
      </w:r>
      <w:proofErr w:type="spellStart"/>
      <w:r w:rsidR="00BA38B8">
        <w:t>extreta</w:t>
      </w:r>
      <w:proofErr w:type="spellEnd"/>
      <w:r w:rsidR="00BA38B8">
        <w:t xml:space="preserve"> </w:t>
      </w:r>
      <w:proofErr w:type="spellStart"/>
      <w:r w:rsidR="00BA38B8">
        <w:t>d'algunes</w:t>
      </w:r>
      <w:proofErr w:type="spellEnd"/>
      <w:r w:rsidR="00BA38B8">
        <w:t xml:space="preserve"> obres </w:t>
      </w:r>
      <w:proofErr w:type="spellStart"/>
      <w:r w:rsidR="00BA38B8">
        <w:t>d'autors</w:t>
      </w:r>
      <w:proofErr w:type="spellEnd"/>
      <w:r w:rsidR="00BA38B8">
        <w:t xml:space="preserve"> </w:t>
      </w:r>
      <w:proofErr w:type="spellStart"/>
      <w:r w:rsidR="00BA38B8">
        <w:t>grecs</w:t>
      </w:r>
      <w:proofErr w:type="spellEnd"/>
      <w:r w:rsidR="00BA38B8">
        <w:t xml:space="preserve">. </w:t>
      </w:r>
    </w:p>
    <w:p w:rsidR="00736DE4" w:rsidRDefault="00736DE4" w:rsidP="00736DE4">
      <w:pPr>
        <w:spacing w:after="0" w:line="240" w:lineRule="auto"/>
        <w:jc w:val="both"/>
      </w:pPr>
      <w:r>
        <w:tab/>
      </w:r>
      <w:r w:rsidR="00BA38B8">
        <w:t xml:space="preserve">• </w:t>
      </w:r>
      <w:proofErr w:type="spellStart"/>
      <w:r w:rsidR="00BA38B8">
        <w:t>Identificació</w:t>
      </w:r>
      <w:proofErr w:type="spellEnd"/>
      <w:r w:rsidR="00BA38B8">
        <w:t xml:space="preserve"> </w:t>
      </w:r>
      <w:proofErr w:type="spellStart"/>
      <w:r w:rsidR="00BA38B8">
        <w:t>dels</w:t>
      </w:r>
      <w:proofErr w:type="spellEnd"/>
      <w:r w:rsidR="00BA38B8">
        <w:t xml:space="preserve"> </w:t>
      </w:r>
      <w:proofErr w:type="spellStart"/>
      <w:r w:rsidR="00BA38B8">
        <w:t>principals</w:t>
      </w:r>
      <w:proofErr w:type="spellEnd"/>
      <w:r w:rsidR="00BA38B8">
        <w:t xml:space="preserve"> </w:t>
      </w:r>
      <w:proofErr w:type="spellStart"/>
      <w:r w:rsidR="00BA38B8">
        <w:t>gèneres</w:t>
      </w:r>
      <w:proofErr w:type="spellEnd"/>
      <w:r w:rsidR="00BA38B8">
        <w:t xml:space="preserve"> </w:t>
      </w:r>
      <w:proofErr w:type="spellStart"/>
      <w:r w:rsidR="00BA38B8">
        <w:t>literaris</w:t>
      </w:r>
      <w:proofErr w:type="spellEnd"/>
      <w:r w:rsidR="00BA38B8">
        <w:t xml:space="preserve"> a través de la lectura </w:t>
      </w:r>
      <w:proofErr w:type="spellStart"/>
      <w:r w:rsidR="00BA38B8">
        <w:t>d'obres</w:t>
      </w:r>
      <w:proofErr w:type="spellEnd"/>
      <w:r w:rsidR="00BA38B8">
        <w:t xml:space="preserve"> o de </w:t>
      </w:r>
      <w:proofErr w:type="spellStart"/>
      <w:r w:rsidR="00BA38B8">
        <w:t>fragments</w:t>
      </w:r>
      <w:proofErr w:type="spellEnd"/>
      <w:r w:rsidR="00BA38B8">
        <w:t xml:space="preserve"> en </w:t>
      </w:r>
      <w:proofErr w:type="spellStart"/>
      <w:r w:rsidR="00BA38B8">
        <w:t>traducció</w:t>
      </w:r>
      <w:proofErr w:type="spellEnd"/>
      <w:r w:rsidR="00BA38B8">
        <w:t xml:space="preserve">. </w:t>
      </w:r>
    </w:p>
    <w:p w:rsidR="00BA38B8" w:rsidRPr="00BA38B8" w:rsidRDefault="00736DE4" w:rsidP="00736DE4">
      <w:pPr>
        <w:spacing w:after="0" w:line="240" w:lineRule="auto"/>
        <w:jc w:val="both"/>
        <w:rPr>
          <w:sz w:val="24"/>
          <w:szCs w:val="24"/>
        </w:rPr>
      </w:pPr>
      <w:r>
        <w:tab/>
      </w:r>
      <w:r w:rsidR="00BA38B8">
        <w:t xml:space="preserve">• </w:t>
      </w:r>
      <w:proofErr w:type="spellStart"/>
      <w:r w:rsidR="00BA38B8">
        <w:t>Valoració</w:t>
      </w:r>
      <w:proofErr w:type="spellEnd"/>
      <w:r w:rsidR="00BA38B8">
        <w:t xml:space="preserve"> crítica </w:t>
      </w:r>
      <w:proofErr w:type="spellStart"/>
      <w:r w:rsidR="00BA38B8">
        <w:t>dels</w:t>
      </w:r>
      <w:proofErr w:type="spellEnd"/>
      <w:r w:rsidR="00BA38B8">
        <w:t xml:space="preserve"> </w:t>
      </w:r>
      <w:proofErr w:type="spellStart"/>
      <w:r w:rsidR="00BA38B8">
        <w:t>assoliments</w:t>
      </w:r>
      <w:proofErr w:type="spellEnd"/>
      <w:r w:rsidR="00BA38B8">
        <w:t xml:space="preserve"> </w:t>
      </w:r>
      <w:proofErr w:type="spellStart"/>
      <w:r w:rsidR="00BA38B8">
        <w:t>polítics</w:t>
      </w:r>
      <w:proofErr w:type="spellEnd"/>
      <w:r w:rsidR="00BA38B8">
        <w:t xml:space="preserve">, </w:t>
      </w:r>
      <w:proofErr w:type="spellStart"/>
      <w:r w:rsidR="00BA38B8">
        <w:t>socials</w:t>
      </w:r>
      <w:proofErr w:type="spellEnd"/>
      <w:r w:rsidR="00BA38B8">
        <w:t xml:space="preserve">, </w:t>
      </w:r>
      <w:proofErr w:type="spellStart"/>
      <w:r w:rsidR="00BA38B8">
        <w:t>artístics</w:t>
      </w:r>
      <w:proofErr w:type="spellEnd"/>
      <w:r w:rsidR="00BA38B8">
        <w:t xml:space="preserve"> i </w:t>
      </w:r>
      <w:proofErr w:type="spellStart"/>
      <w:r w:rsidR="00BA38B8">
        <w:t>literaris</w:t>
      </w:r>
      <w:proofErr w:type="spellEnd"/>
      <w:r w:rsidR="00BA38B8">
        <w:t xml:space="preserve"> de la </w:t>
      </w:r>
      <w:proofErr w:type="spellStart"/>
      <w:r w:rsidR="00BA38B8">
        <w:t>Grècia</w:t>
      </w:r>
      <w:proofErr w:type="spellEnd"/>
      <w:r w:rsidR="00BA38B8">
        <w:t xml:space="preserve"> </w:t>
      </w:r>
      <w:proofErr w:type="spellStart"/>
      <w:r w:rsidR="00BA38B8">
        <w:t>antiga</w:t>
      </w:r>
      <w:proofErr w:type="spellEnd"/>
      <w:r w:rsidR="00BA38B8">
        <w:t>.</w:t>
      </w:r>
    </w:p>
    <w:p w:rsidR="00BA38B8" w:rsidRPr="00BA38B8" w:rsidRDefault="00BA38B8" w:rsidP="00BA38B8">
      <w:pPr>
        <w:spacing w:after="0" w:line="240" w:lineRule="auto"/>
        <w:rPr>
          <w:sz w:val="24"/>
          <w:szCs w:val="24"/>
        </w:rPr>
      </w:pPr>
    </w:p>
    <w:p w:rsidR="000B7AFC" w:rsidRDefault="00BA38B8" w:rsidP="000B7AFC">
      <w:pPr>
        <w:pStyle w:val="Ttulo2"/>
      </w:pPr>
      <w:bookmarkStart w:id="3" w:name="_Toc65359955"/>
      <w:r>
        <w:t xml:space="preserve">3. </w:t>
      </w:r>
      <w:r w:rsidR="000B7AFC">
        <w:t>UNITATS DIDÀCTIQUES</w:t>
      </w:r>
      <w:bookmarkEnd w:id="3"/>
    </w:p>
    <w:p w:rsidR="000B7AFC" w:rsidRPr="000B7AFC" w:rsidRDefault="000B7AFC" w:rsidP="000B7AFC"/>
    <w:tbl>
      <w:tblPr>
        <w:tblStyle w:val="Tablaconcuadrcula"/>
        <w:tblW w:w="0" w:type="auto"/>
        <w:tblLook w:val="04A0" w:firstRow="1" w:lastRow="0" w:firstColumn="1" w:lastColumn="0" w:noHBand="0" w:noVBand="1"/>
      </w:tblPr>
      <w:tblGrid>
        <w:gridCol w:w="817"/>
        <w:gridCol w:w="1134"/>
        <w:gridCol w:w="2977"/>
        <w:gridCol w:w="3716"/>
      </w:tblGrid>
      <w:tr w:rsidR="00D9332F" w:rsidTr="007A0F52">
        <w:tc>
          <w:tcPr>
            <w:tcW w:w="817" w:type="dxa"/>
            <w:shd w:val="clear" w:color="auto" w:fill="9BBB59" w:themeFill="accent3"/>
          </w:tcPr>
          <w:p w:rsidR="00D9332F" w:rsidRPr="003A7BD0" w:rsidRDefault="003A7BD0">
            <w:pPr>
              <w:rPr>
                <w:b/>
                <w:sz w:val="24"/>
                <w:szCs w:val="24"/>
              </w:rPr>
            </w:pPr>
            <w:r w:rsidRPr="003A7BD0">
              <w:rPr>
                <w:b/>
              </w:rPr>
              <w:t xml:space="preserve"> </w:t>
            </w:r>
            <w:r w:rsidRPr="003A7BD0">
              <w:rPr>
                <w:b/>
                <w:sz w:val="24"/>
                <w:szCs w:val="24"/>
              </w:rPr>
              <w:t>TRIM</w:t>
            </w:r>
          </w:p>
        </w:tc>
        <w:tc>
          <w:tcPr>
            <w:tcW w:w="1134" w:type="dxa"/>
            <w:shd w:val="clear" w:color="auto" w:fill="9BBB59" w:themeFill="accent3"/>
          </w:tcPr>
          <w:p w:rsidR="00D9332F" w:rsidRPr="003A7BD0" w:rsidRDefault="003A7BD0">
            <w:pPr>
              <w:rPr>
                <w:b/>
              </w:rPr>
            </w:pPr>
            <w:r>
              <w:rPr>
                <w:b/>
              </w:rPr>
              <w:t>UD</w:t>
            </w:r>
          </w:p>
        </w:tc>
        <w:tc>
          <w:tcPr>
            <w:tcW w:w="2977" w:type="dxa"/>
            <w:shd w:val="clear" w:color="auto" w:fill="9BBB59" w:themeFill="accent3"/>
          </w:tcPr>
          <w:p w:rsidR="007A0F52" w:rsidRDefault="007A0F52" w:rsidP="007A0F52">
            <w:pPr>
              <w:tabs>
                <w:tab w:val="center" w:pos="1380"/>
                <w:tab w:val="right" w:pos="2761"/>
              </w:tabs>
              <w:rPr>
                <w:b/>
                <w:sz w:val="24"/>
                <w:szCs w:val="24"/>
              </w:rPr>
            </w:pPr>
            <w:r>
              <w:rPr>
                <w:b/>
                <w:sz w:val="24"/>
                <w:szCs w:val="24"/>
              </w:rPr>
              <w:tab/>
            </w:r>
            <w:r w:rsidR="003A7BD0">
              <w:rPr>
                <w:b/>
                <w:sz w:val="24"/>
                <w:szCs w:val="24"/>
              </w:rPr>
              <w:t>TÍTOL</w:t>
            </w:r>
          </w:p>
          <w:p w:rsidR="00D9332F" w:rsidRPr="003A7BD0" w:rsidRDefault="007A0F52" w:rsidP="007A0F52">
            <w:pPr>
              <w:tabs>
                <w:tab w:val="center" w:pos="1380"/>
                <w:tab w:val="right" w:pos="2761"/>
              </w:tabs>
              <w:rPr>
                <w:b/>
                <w:sz w:val="24"/>
                <w:szCs w:val="24"/>
              </w:rPr>
            </w:pPr>
            <w:r>
              <w:rPr>
                <w:b/>
                <w:sz w:val="24"/>
                <w:szCs w:val="24"/>
              </w:rPr>
              <w:tab/>
            </w:r>
          </w:p>
        </w:tc>
        <w:tc>
          <w:tcPr>
            <w:tcW w:w="3716" w:type="dxa"/>
            <w:shd w:val="clear" w:color="auto" w:fill="9BBB59" w:themeFill="accent3"/>
          </w:tcPr>
          <w:p w:rsidR="00D9332F" w:rsidRPr="003A7BD0" w:rsidRDefault="003A7BD0" w:rsidP="003A7BD0">
            <w:pPr>
              <w:jc w:val="center"/>
              <w:rPr>
                <w:b/>
                <w:sz w:val="24"/>
                <w:szCs w:val="24"/>
              </w:rPr>
            </w:pPr>
            <w:r>
              <w:rPr>
                <w:b/>
                <w:sz w:val="24"/>
                <w:szCs w:val="24"/>
              </w:rPr>
              <w:t>CONTINGUTS</w:t>
            </w:r>
          </w:p>
        </w:tc>
      </w:tr>
      <w:tr w:rsidR="003A7BD0" w:rsidTr="003A7BD0">
        <w:tc>
          <w:tcPr>
            <w:tcW w:w="817" w:type="dxa"/>
          </w:tcPr>
          <w:p w:rsidR="003A7BD0" w:rsidRDefault="003A7BD0"/>
          <w:p w:rsidR="003A7BD0" w:rsidRPr="003A7BD0" w:rsidRDefault="003A7BD0" w:rsidP="003A7BD0">
            <w:pPr>
              <w:jc w:val="center"/>
              <w:rPr>
                <w:sz w:val="24"/>
                <w:szCs w:val="24"/>
              </w:rPr>
            </w:pPr>
            <w:r>
              <w:rPr>
                <w:sz w:val="24"/>
                <w:szCs w:val="24"/>
              </w:rPr>
              <w:t>1</w:t>
            </w:r>
          </w:p>
        </w:tc>
        <w:tc>
          <w:tcPr>
            <w:tcW w:w="1134" w:type="dxa"/>
          </w:tcPr>
          <w:p w:rsidR="003A7BD0" w:rsidRDefault="003A7BD0"/>
          <w:p w:rsidR="003A7BD0" w:rsidRPr="003A7BD0" w:rsidRDefault="003A7BD0" w:rsidP="003A7BD0">
            <w:pPr>
              <w:jc w:val="center"/>
              <w:rPr>
                <w:sz w:val="24"/>
                <w:szCs w:val="24"/>
              </w:rPr>
            </w:pPr>
            <w:r>
              <w:rPr>
                <w:sz w:val="24"/>
                <w:szCs w:val="24"/>
              </w:rPr>
              <w:t>1</w:t>
            </w:r>
          </w:p>
          <w:p w:rsidR="003A7BD0" w:rsidRDefault="00F95ACB">
            <w:r>
              <w:t>(Dossier IES Puig Castellar)</w:t>
            </w:r>
          </w:p>
        </w:tc>
        <w:tc>
          <w:tcPr>
            <w:tcW w:w="2977" w:type="dxa"/>
          </w:tcPr>
          <w:p w:rsidR="003A7BD0" w:rsidRDefault="003A7BD0"/>
          <w:p w:rsidR="00442728" w:rsidRDefault="00442728">
            <w:pPr>
              <w:rPr>
                <w:sz w:val="24"/>
                <w:szCs w:val="24"/>
              </w:rPr>
            </w:pPr>
            <w:r>
              <w:rPr>
                <w:sz w:val="24"/>
                <w:szCs w:val="24"/>
              </w:rPr>
              <w:t>UNITAT 1</w:t>
            </w:r>
          </w:p>
          <w:p w:rsidR="007A0F52" w:rsidRDefault="007A0F52">
            <w:pPr>
              <w:rPr>
                <w:sz w:val="24"/>
                <w:szCs w:val="24"/>
              </w:rPr>
            </w:pPr>
          </w:p>
          <w:p w:rsidR="007A0F52" w:rsidRPr="00442728" w:rsidRDefault="007A0F52">
            <w:pPr>
              <w:rPr>
                <w:sz w:val="24"/>
                <w:szCs w:val="24"/>
              </w:rPr>
            </w:pPr>
            <w:r>
              <w:rPr>
                <w:sz w:val="24"/>
                <w:szCs w:val="24"/>
              </w:rPr>
              <w:t xml:space="preserve">(44 </w:t>
            </w:r>
            <w:r w:rsidRPr="007A0F52">
              <w:rPr>
                <w:sz w:val="24"/>
                <w:szCs w:val="24"/>
                <w:lang w:val="ca-ES"/>
              </w:rPr>
              <w:t>sessions</w:t>
            </w:r>
            <w:r>
              <w:rPr>
                <w:sz w:val="24"/>
                <w:szCs w:val="24"/>
              </w:rPr>
              <w:t>)</w:t>
            </w:r>
          </w:p>
        </w:tc>
        <w:tc>
          <w:tcPr>
            <w:tcW w:w="3716" w:type="dxa"/>
          </w:tcPr>
          <w:p w:rsidR="003A7BD0" w:rsidRDefault="00442728">
            <w:pPr>
              <w:rPr>
                <w:sz w:val="24"/>
                <w:szCs w:val="24"/>
              </w:rPr>
            </w:pPr>
            <w:r w:rsidRPr="00442728">
              <w:rPr>
                <w:b/>
                <w:sz w:val="24"/>
                <w:szCs w:val="24"/>
              </w:rPr>
              <w:t xml:space="preserve">Bloc </w:t>
            </w:r>
            <w:r w:rsidRPr="00442728">
              <w:rPr>
                <w:b/>
                <w:sz w:val="24"/>
                <w:szCs w:val="24"/>
                <w:lang w:val="ca-ES"/>
              </w:rPr>
              <w:t>llengua</w:t>
            </w:r>
            <w:r w:rsidRPr="00442728">
              <w:rPr>
                <w:b/>
                <w:sz w:val="24"/>
                <w:szCs w:val="24"/>
              </w:rPr>
              <w:t xml:space="preserve">: </w:t>
            </w:r>
            <w:r w:rsidRPr="000B7AFC">
              <w:rPr>
                <w:sz w:val="24"/>
                <w:szCs w:val="24"/>
                <w:lang w:val="ca-ES"/>
              </w:rPr>
              <w:t>Marc geogràfic de la llengua grega. Sistemes d’escriptura</w:t>
            </w:r>
            <w:r w:rsidR="000B7AFC">
              <w:rPr>
                <w:sz w:val="24"/>
                <w:szCs w:val="24"/>
                <w:lang w:val="ca-ES"/>
              </w:rPr>
              <w:t>. El indoeuropeu</w:t>
            </w:r>
            <w:r w:rsidRPr="000B7AFC">
              <w:rPr>
                <w:sz w:val="24"/>
                <w:szCs w:val="24"/>
                <w:lang w:val="ca-ES"/>
              </w:rPr>
              <w:t xml:space="preserve"> . Alfabet grec. Pronunciació. Transcripció de termes grecs.</w:t>
            </w:r>
            <w:r w:rsidR="002E7A3F">
              <w:rPr>
                <w:sz w:val="24"/>
                <w:szCs w:val="24"/>
              </w:rPr>
              <w:t xml:space="preserve"> </w:t>
            </w:r>
            <w:r w:rsidR="002E7A3F" w:rsidRPr="002E7A3F">
              <w:rPr>
                <w:sz w:val="24"/>
                <w:szCs w:val="24"/>
                <w:lang w:val="ca-ES"/>
              </w:rPr>
              <w:t>Accents</w:t>
            </w:r>
            <w:r w:rsidR="002E7A3F">
              <w:rPr>
                <w:sz w:val="24"/>
                <w:szCs w:val="24"/>
              </w:rPr>
              <w:t xml:space="preserve"> i </w:t>
            </w:r>
            <w:r w:rsidR="0097115A">
              <w:rPr>
                <w:sz w:val="24"/>
                <w:szCs w:val="24"/>
                <w:lang w:val="ca-ES"/>
              </w:rPr>
              <w:t>espe</w:t>
            </w:r>
            <w:r w:rsidR="002E7A3F" w:rsidRPr="002E7A3F">
              <w:rPr>
                <w:sz w:val="24"/>
                <w:szCs w:val="24"/>
                <w:lang w:val="ca-ES"/>
              </w:rPr>
              <w:t>rits</w:t>
            </w:r>
            <w:r w:rsidR="002E7A3F">
              <w:rPr>
                <w:sz w:val="24"/>
                <w:szCs w:val="24"/>
                <w:lang w:val="ca-ES"/>
              </w:rPr>
              <w:t>. Ortografia i puntuació.</w:t>
            </w:r>
          </w:p>
          <w:p w:rsidR="00442728" w:rsidRDefault="00442728">
            <w:pPr>
              <w:rPr>
                <w:sz w:val="24"/>
                <w:szCs w:val="24"/>
                <w:lang w:val="ca-ES"/>
              </w:rPr>
            </w:pPr>
            <w:r>
              <w:rPr>
                <w:b/>
                <w:sz w:val="24"/>
                <w:szCs w:val="24"/>
              </w:rPr>
              <w:t xml:space="preserve">Bloc </w:t>
            </w:r>
            <w:r w:rsidRPr="000B7AFC">
              <w:rPr>
                <w:b/>
                <w:sz w:val="24"/>
                <w:szCs w:val="24"/>
                <w:lang w:val="ca-ES"/>
              </w:rPr>
              <w:t>morfologia</w:t>
            </w:r>
            <w:r>
              <w:rPr>
                <w:b/>
                <w:sz w:val="24"/>
                <w:szCs w:val="24"/>
              </w:rPr>
              <w:t xml:space="preserve">: </w:t>
            </w:r>
            <w:r w:rsidRPr="000B7AFC">
              <w:rPr>
                <w:sz w:val="24"/>
                <w:szCs w:val="24"/>
                <w:lang w:val="ca-ES"/>
              </w:rPr>
              <w:t>Paraules</w:t>
            </w:r>
            <w:r>
              <w:rPr>
                <w:sz w:val="24"/>
                <w:szCs w:val="24"/>
              </w:rPr>
              <w:t xml:space="preserve"> </w:t>
            </w:r>
            <w:r>
              <w:rPr>
                <w:sz w:val="24"/>
                <w:szCs w:val="24"/>
                <w:lang w:val="ca-ES"/>
              </w:rPr>
              <w:t xml:space="preserve">variables i invariables. Concepte de declinació. </w:t>
            </w:r>
            <w:r w:rsidR="000610BA">
              <w:rPr>
                <w:sz w:val="24"/>
                <w:szCs w:val="24"/>
                <w:lang w:val="ca-ES"/>
              </w:rPr>
              <w:t xml:space="preserve">Flexió nominal i verbal. </w:t>
            </w:r>
            <w:r>
              <w:rPr>
                <w:sz w:val="24"/>
                <w:szCs w:val="24"/>
                <w:lang w:val="ca-ES"/>
              </w:rPr>
              <w:t xml:space="preserve">Declinació de l’article. </w:t>
            </w:r>
            <w:r w:rsidR="000610BA">
              <w:rPr>
                <w:sz w:val="24"/>
                <w:szCs w:val="24"/>
                <w:lang w:val="ca-ES"/>
              </w:rPr>
              <w:t xml:space="preserve">1a declinació. Sistema verbal. Verb </w:t>
            </w:r>
            <w:r w:rsidR="000610BA">
              <w:rPr>
                <w:sz w:val="24"/>
                <w:szCs w:val="24"/>
                <w:lang w:val="el-GR"/>
              </w:rPr>
              <w:t>εἰμί</w:t>
            </w:r>
            <w:r w:rsidR="000610BA">
              <w:rPr>
                <w:sz w:val="24"/>
                <w:szCs w:val="24"/>
                <w:lang w:val="ca-ES"/>
              </w:rPr>
              <w:t xml:space="preserve">. </w:t>
            </w:r>
          </w:p>
          <w:p w:rsidR="000610BA" w:rsidRDefault="000610BA">
            <w:pPr>
              <w:rPr>
                <w:sz w:val="24"/>
                <w:szCs w:val="24"/>
                <w:lang w:val="ca-ES"/>
              </w:rPr>
            </w:pPr>
            <w:r>
              <w:rPr>
                <w:b/>
                <w:sz w:val="24"/>
                <w:szCs w:val="24"/>
                <w:lang w:val="ca-ES"/>
              </w:rPr>
              <w:t xml:space="preserve">Bloc sintaxi: </w:t>
            </w:r>
            <w:r>
              <w:rPr>
                <w:sz w:val="24"/>
                <w:szCs w:val="24"/>
                <w:lang w:val="ca-ES"/>
              </w:rPr>
              <w:t>Casos de la declinació i la seva funció. Concordança. Elements de l’oració. Oració simple: oració atributiva.</w:t>
            </w:r>
            <w:r w:rsidR="00316767">
              <w:rPr>
                <w:sz w:val="24"/>
                <w:szCs w:val="24"/>
                <w:lang w:val="ca-ES"/>
              </w:rPr>
              <w:t xml:space="preserve"> Retroversió.</w:t>
            </w:r>
          </w:p>
          <w:p w:rsidR="000610BA" w:rsidRDefault="000610BA">
            <w:pPr>
              <w:rPr>
                <w:sz w:val="24"/>
                <w:szCs w:val="24"/>
                <w:lang w:val="ca-ES"/>
              </w:rPr>
            </w:pPr>
            <w:r>
              <w:rPr>
                <w:b/>
                <w:sz w:val="24"/>
                <w:szCs w:val="24"/>
                <w:lang w:val="ca-ES"/>
              </w:rPr>
              <w:t xml:space="preserve">Bloc història, cultura, art i civilització: </w:t>
            </w:r>
            <w:r>
              <w:rPr>
                <w:sz w:val="24"/>
                <w:szCs w:val="24"/>
                <w:lang w:val="ca-ES"/>
              </w:rPr>
              <w:t>Mitologia i religió. Personatges rellevants  a la cultura grega clàssica. Geografia. Períodes de la</w:t>
            </w:r>
            <w:r w:rsidR="007A0F52">
              <w:rPr>
                <w:sz w:val="24"/>
                <w:szCs w:val="24"/>
                <w:lang w:val="ca-ES"/>
              </w:rPr>
              <w:t xml:space="preserve"> història de Grè</w:t>
            </w:r>
            <w:r>
              <w:rPr>
                <w:sz w:val="24"/>
                <w:szCs w:val="24"/>
                <w:lang w:val="ca-ES"/>
              </w:rPr>
              <w:t>cia.</w:t>
            </w:r>
          </w:p>
          <w:p w:rsidR="000610BA" w:rsidRPr="000610BA" w:rsidRDefault="000610BA">
            <w:pPr>
              <w:rPr>
                <w:sz w:val="24"/>
                <w:szCs w:val="24"/>
                <w:lang w:val="ca-ES"/>
              </w:rPr>
            </w:pPr>
            <w:r>
              <w:rPr>
                <w:b/>
                <w:sz w:val="24"/>
                <w:szCs w:val="24"/>
                <w:lang w:val="ca-ES"/>
              </w:rPr>
              <w:t xml:space="preserve">Bloc textos: </w:t>
            </w:r>
            <w:r>
              <w:rPr>
                <w:sz w:val="24"/>
                <w:szCs w:val="24"/>
                <w:lang w:val="ca-ES"/>
              </w:rPr>
              <w:t xml:space="preserve">Lectura de textos. Comparació d’estructures gregues i castellà o català. </w:t>
            </w:r>
            <w:r w:rsidR="00525895">
              <w:rPr>
                <w:sz w:val="24"/>
                <w:szCs w:val="24"/>
                <w:lang w:val="ca-ES"/>
              </w:rPr>
              <w:t xml:space="preserve">Lectura comprensiva de textos traduïts. Anàlisi i traducció de petites oracions </w:t>
            </w:r>
          </w:p>
          <w:p w:rsidR="000610BA" w:rsidRPr="000610BA" w:rsidRDefault="000610BA">
            <w:pPr>
              <w:rPr>
                <w:sz w:val="24"/>
                <w:szCs w:val="24"/>
                <w:lang w:val="ca-ES"/>
              </w:rPr>
            </w:pPr>
            <w:r>
              <w:rPr>
                <w:b/>
                <w:sz w:val="24"/>
                <w:szCs w:val="24"/>
                <w:lang w:val="ca-ES"/>
              </w:rPr>
              <w:t xml:space="preserve">Bloc lèxic: </w:t>
            </w:r>
            <w:r>
              <w:rPr>
                <w:sz w:val="24"/>
                <w:szCs w:val="24"/>
                <w:lang w:val="ca-ES"/>
              </w:rPr>
              <w:t xml:space="preserve"> </w:t>
            </w:r>
            <w:r w:rsidR="007A0F52">
              <w:rPr>
                <w:sz w:val="24"/>
                <w:szCs w:val="24"/>
                <w:lang w:val="ca-ES"/>
              </w:rPr>
              <w:t xml:space="preserve">Hel·lenismes. Normes </w:t>
            </w:r>
            <w:r w:rsidR="007A0F52">
              <w:rPr>
                <w:sz w:val="24"/>
                <w:szCs w:val="24"/>
                <w:lang w:val="ca-ES"/>
              </w:rPr>
              <w:lastRenderedPageBreak/>
              <w:t>de transliteració i transcripció del grec al català i castellà.</w:t>
            </w:r>
            <w:r w:rsidR="00316767">
              <w:rPr>
                <w:sz w:val="24"/>
                <w:szCs w:val="24"/>
                <w:lang w:val="ca-ES"/>
              </w:rPr>
              <w:t xml:space="preserve"> Hel·lenismes més freqüents del vocabulari comú i del lèxic especialitzat. Descomposició de paraules en els seus formants.</w:t>
            </w:r>
          </w:p>
        </w:tc>
      </w:tr>
      <w:tr w:rsidR="007A0F52" w:rsidTr="00614850">
        <w:trPr>
          <w:trHeight w:val="1147"/>
        </w:trPr>
        <w:tc>
          <w:tcPr>
            <w:tcW w:w="817" w:type="dxa"/>
          </w:tcPr>
          <w:p w:rsidR="007A0F52" w:rsidRDefault="007A0F52" w:rsidP="003A7BD0"/>
          <w:p w:rsidR="007A0F52" w:rsidRDefault="007A0F52" w:rsidP="003A7BD0">
            <w:pPr>
              <w:jc w:val="center"/>
              <w:rPr>
                <w:sz w:val="24"/>
                <w:szCs w:val="24"/>
              </w:rPr>
            </w:pPr>
            <w:r>
              <w:rPr>
                <w:sz w:val="24"/>
                <w:szCs w:val="24"/>
              </w:rPr>
              <w:t>2</w:t>
            </w:r>
          </w:p>
          <w:p w:rsidR="007A0F52" w:rsidRDefault="007A0F52" w:rsidP="003A7BD0">
            <w:pPr>
              <w:jc w:val="center"/>
              <w:rPr>
                <w:sz w:val="24"/>
                <w:szCs w:val="24"/>
              </w:rPr>
            </w:pPr>
          </w:p>
          <w:p w:rsidR="007A0F52" w:rsidRPr="003A7BD0" w:rsidRDefault="007A0F52" w:rsidP="003A7BD0">
            <w:pPr>
              <w:jc w:val="center"/>
              <w:rPr>
                <w:sz w:val="24"/>
                <w:szCs w:val="24"/>
              </w:rPr>
            </w:pPr>
          </w:p>
        </w:tc>
        <w:tc>
          <w:tcPr>
            <w:tcW w:w="1134" w:type="dxa"/>
          </w:tcPr>
          <w:p w:rsidR="007A0F52" w:rsidRDefault="007A0F52" w:rsidP="007A0F52">
            <w:pPr>
              <w:jc w:val="center"/>
            </w:pPr>
          </w:p>
          <w:p w:rsidR="007A0F52" w:rsidRPr="007A0F52" w:rsidRDefault="007A0F52" w:rsidP="007A0F52">
            <w:pPr>
              <w:jc w:val="center"/>
              <w:rPr>
                <w:sz w:val="24"/>
                <w:szCs w:val="24"/>
              </w:rPr>
            </w:pPr>
            <w:r w:rsidRPr="007A0F52">
              <w:rPr>
                <w:sz w:val="24"/>
                <w:szCs w:val="24"/>
              </w:rPr>
              <w:t>2</w:t>
            </w:r>
          </w:p>
        </w:tc>
        <w:tc>
          <w:tcPr>
            <w:tcW w:w="2977" w:type="dxa"/>
          </w:tcPr>
          <w:p w:rsidR="007A0F52" w:rsidRDefault="007A0F52"/>
          <w:p w:rsidR="007A0F52" w:rsidRDefault="007A0F52" w:rsidP="00F576DA">
            <w:pPr>
              <w:rPr>
                <w:sz w:val="24"/>
                <w:szCs w:val="24"/>
              </w:rPr>
            </w:pPr>
            <w:r>
              <w:rPr>
                <w:sz w:val="24"/>
                <w:szCs w:val="24"/>
              </w:rPr>
              <w:t>UNITAT 2</w:t>
            </w:r>
          </w:p>
          <w:p w:rsidR="00196AD8" w:rsidRPr="007A0F52" w:rsidRDefault="00196AD8" w:rsidP="00F576DA">
            <w:pPr>
              <w:rPr>
                <w:sz w:val="24"/>
                <w:szCs w:val="24"/>
              </w:rPr>
            </w:pPr>
            <w:r>
              <w:rPr>
                <w:sz w:val="24"/>
                <w:szCs w:val="24"/>
              </w:rPr>
              <w:t xml:space="preserve">(48 </w:t>
            </w:r>
            <w:r w:rsidRPr="000B7AFC">
              <w:rPr>
                <w:sz w:val="24"/>
                <w:szCs w:val="24"/>
                <w:lang w:val="ca-ES"/>
              </w:rPr>
              <w:t>sessions</w:t>
            </w:r>
            <w:r>
              <w:rPr>
                <w:sz w:val="24"/>
                <w:szCs w:val="24"/>
              </w:rPr>
              <w:t>)</w:t>
            </w:r>
          </w:p>
        </w:tc>
        <w:tc>
          <w:tcPr>
            <w:tcW w:w="3716" w:type="dxa"/>
          </w:tcPr>
          <w:p w:rsidR="007A0F52" w:rsidRDefault="007A0F52">
            <w:pPr>
              <w:rPr>
                <w:sz w:val="24"/>
                <w:szCs w:val="24"/>
                <w:lang w:val="ca-ES"/>
              </w:rPr>
            </w:pPr>
            <w:r w:rsidRPr="00442728">
              <w:rPr>
                <w:b/>
                <w:sz w:val="24"/>
                <w:szCs w:val="24"/>
              </w:rPr>
              <w:t xml:space="preserve">Bloc </w:t>
            </w:r>
            <w:r w:rsidRPr="00442728">
              <w:rPr>
                <w:b/>
                <w:sz w:val="24"/>
                <w:szCs w:val="24"/>
                <w:lang w:val="ca-ES"/>
              </w:rPr>
              <w:t>llengua</w:t>
            </w:r>
            <w:r>
              <w:rPr>
                <w:b/>
                <w:sz w:val="24"/>
                <w:szCs w:val="24"/>
                <w:lang w:val="ca-ES"/>
              </w:rPr>
              <w:t xml:space="preserve">: </w:t>
            </w:r>
            <w:r w:rsidR="002E7A3F">
              <w:rPr>
                <w:sz w:val="24"/>
                <w:szCs w:val="24"/>
                <w:lang w:val="ca-ES"/>
              </w:rPr>
              <w:t>Es continua revisant les nocions bàsiques. Lectura de textos grecs.</w:t>
            </w:r>
          </w:p>
          <w:p w:rsidR="002E7A3F" w:rsidRDefault="002E7A3F">
            <w:pPr>
              <w:rPr>
                <w:sz w:val="24"/>
                <w:szCs w:val="24"/>
              </w:rPr>
            </w:pPr>
            <w:r>
              <w:rPr>
                <w:b/>
                <w:sz w:val="24"/>
                <w:szCs w:val="24"/>
              </w:rPr>
              <w:t xml:space="preserve">Bloc </w:t>
            </w:r>
            <w:r w:rsidRPr="00196AD8">
              <w:rPr>
                <w:b/>
                <w:sz w:val="24"/>
                <w:szCs w:val="24"/>
                <w:lang w:val="ca-ES"/>
              </w:rPr>
              <w:t>morfologia</w:t>
            </w:r>
            <w:r>
              <w:rPr>
                <w:b/>
                <w:sz w:val="24"/>
                <w:szCs w:val="24"/>
              </w:rPr>
              <w:t xml:space="preserve">: </w:t>
            </w:r>
            <w:r>
              <w:rPr>
                <w:sz w:val="24"/>
                <w:szCs w:val="24"/>
              </w:rPr>
              <w:t xml:space="preserve">2a </w:t>
            </w:r>
            <w:r w:rsidRPr="002E7A3F">
              <w:rPr>
                <w:sz w:val="24"/>
                <w:szCs w:val="24"/>
                <w:lang w:val="ca-ES"/>
              </w:rPr>
              <w:t>declinació</w:t>
            </w:r>
            <w:r>
              <w:rPr>
                <w:sz w:val="24"/>
                <w:szCs w:val="24"/>
              </w:rPr>
              <w:t xml:space="preserve">. </w:t>
            </w:r>
            <w:r w:rsidRPr="002E7A3F">
              <w:rPr>
                <w:sz w:val="24"/>
                <w:szCs w:val="24"/>
                <w:lang w:val="ca-ES"/>
              </w:rPr>
              <w:t>Present</w:t>
            </w:r>
            <w:r>
              <w:rPr>
                <w:sz w:val="24"/>
                <w:szCs w:val="24"/>
              </w:rPr>
              <w:t xml:space="preserve"> </w:t>
            </w:r>
            <w:r w:rsidRPr="002E7A3F">
              <w:rPr>
                <w:sz w:val="24"/>
                <w:szCs w:val="24"/>
                <w:lang w:val="ca-ES"/>
              </w:rPr>
              <w:t>d’indicatiu</w:t>
            </w:r>
            <w:r>
              <w:rPr>
                <w:sz w:val="24"/>
                <w:szCs w:val="24"/>
              </w:rPr>
              <w:t xml:space="preserve"> de </w:t>
            </w:r>
            <w:r w:rsidRPr="002E7A3F">
              <w:rPr>
                <w:sz w:val="24"/>
                <w:szCs w:val="24"/>
                <w:lang w:val="ca-ES"/>
              </w:rPr>
              <w:t>verbs</w:t>
            </w:r>
            <w:r>
              <w:rPr>
                <w:sz w:val="24"/>
                <w:szCs w:val="24"/>
              </w:rPr>
              <w:t xml:space="preserve"> </w:t>
            </w:r>
            <w:r w:rsidRPr="002E7A3F">
              <w:rPr>
                <w:sz w:val="24"/>
                <w:szCs w:val="24"/>
                <w:lang w:val="ca-ES"/>
              </w:rPr>
              <w:t>temàtics</w:t>
            </w:r>
            <w:r>
              <w:rPr>
                <w:sz w:val="24"/>
                <w:szCs w:val="24"/>
              </w:rPr>
              <w:t xml:space="preserve">. </w:t>
            </w:r>
            <w:r w:rsidRPr="002E7A3F">
              <w:rPr>
                <w:sz w:val="24"/>
                <w:szCs w:val="24"/>
                <w:lang w:val="ca-ES"/>
              </w:rPr>
              <w:t>Classificació</w:t>
            </w:r>
            <w:r>
              <w:rPr>
                <w:sz w:val="24"/>
                <w:szCs w:val="24"/>
              </w:rPr>
              <w:t xml:space="preserve"> </w:t>
            </w:r>
            <w:r w:rsidRPr="002E7A3F">
              <w:rPr>
                <w:sz w:val="24"/>
                <w:szCs w:val="24"/>
                <w:lang w:val="ca-ES"/>
              </w:rPr>
              <w:t>verbs</w:t>
            </w:r>
            <w:r>
              <w:rPr>
                <w:sz w:val="24"/>
                <w:szCs w:val="24"/>
              </w:rPr>
              <w:t xml:space="preserve"> </w:t>
            </w:r>
            <w:r w:rsidRPr="000B7AFC">
              <w:rPr>
                <w:sz w:val="24"/>
                <w:szCs w:val="24"/>
                <w:lang w:val="ca-ES"/>
              </w:rPr>
              <w:t>grecs</w:t>
            </w:r>
            <w:r>
              <w:rPr>
                <w:sz w:val="24"/>
                <w:szCs w:val="24"/>
              </w:rPr>
              <w:t>.</w:t>
            </w:r>
            <w:r w:rsidR="00E00E73">
              <w:rPr>
                <w:sz w:val="24"/>
                <w:szCs w:val="24"/>
              </w:rPr>
              <w:t xml:space="preserve"> </w:t>
            </w:r>
            <w:r w:rsidR="00316767" w:rsidRPr="000B7AFC">
              <w:rPr>
                <w:sz w:val="24"/>
                <w:szCs w:val="24"/>
                <w:lang w:val="ca-ES"/>
              </w:rPr>
              <w:t>Adjectius</w:t>
            </w:r>
            <w:r w:rsidR="00316767">
              <w:rPr>
                <w:sz w:val="24"/>
                <w:szCs w:val="24"/>
              </w:rPr>
              <w:t xml:space="preserve"> de tres </w:t>
            </w:r>
            <w:r w:rsidR="00316767" w:rsidRPr="000B7AFC">
              <w:rPr>
                <w:sz w:val="24"/>
                <w:szCs w:val="24"/>
                <w:lang w:val="ca-ES"/>
              </w:rPr>
              <w:t>terminacions</w:t>
            </w:r>
            <w:r w:rsidR="00316767">
              <w:rPr>
                <w:sz w:val="24"/>
                <w:szCs w:val="24"/>
              </w:rPr>
              <w:t xml:space="preserve">. </w:t>
            </w:r>
            <w:r w:rsidR="00E00E73" w:rsidRPr="000B7AFC">
              <w:rPr>
                <w:sz w:val="24"/>
                <w:szCs w:val="24"/>
                <w:lang w:val="ca-ES"/>
              </w:rPr>
              <w:t>Pronoms</w:t>
            </w:r>
            <w:r w:rsidR="00E00E73">
              <w:rPr>
                <w:sz w:val="24"/>
                <w:szCs w:val="24"/>
              </w:rPr>
              <w:t xml:space="preserve">. </w:t>
            </w:r>
            <w:r w:rsidR="00E00E73" w:rsidRPr="000B7AFC">
              <w:rPr>
                <w:sz w:val="24"/>
                <w:szCs w:val="24"/>
                <w:lang w:val="ca-ES"/>
              </w:rPr>
              <w:t>Preposicions</w:t>
            </w:r>
            <w:r w:rsidR="00E00E73">
              <w:rPr>
                <w:sz w:val="24"/>
                <w:szCs w:val="24"/>
              </w:rPr>
              <w:t>.</w:t>
            </w:r>
          </w:p>
          <w:p w:rsidR="002E7A3F" w:rsidRDefault="002E7A3F">
            <w:pPr>
              <w:rPr>
                <w:sz w:val="24"/>
                <w:szCs w:val="24"/>
                <w:lang w:val="ca-ES"/>
              </w:rPr>
            </w:pPr>
            <w:r>
              <w:rPr>
                <w:b/>
                <w:sz w:val="24"/>
                <w:szCs w:val="24"/>
                <w:lang w:val="ca-ES"/>
              </w:rPr>
              <w:t xml:space="preserve">Bloc sintaxi: </w:t>
            </w:r>
            <w:r>
              <w:rPr>
                <w:sz w:val="24"/>
                <w:szCs w:val="24"/>
                <w:lang w:val="ca-ES"/>
              </w:rPr>
              <w:t>Anàlisi morfològic i sintàctic d’oracions.</w:t>
            </w:r>
            <w:r w:rsidR="00316767">
              <w:rPr>
                <w:sz w:val="24"/>
                <w:szCs w:val="24"/>
                <w:lang w:val="ca-ES"/>
              </w:rPr>
              <w:t xml:space="preserve"> Retroversió.</w:t>
            </w:r>
          </w:p>
          <w:p w:rsidR="002E7A3F" w:rsidRDefault="002E7A3F">
            <w:pPr>
              <w:rPr>
                <w:sz w:val="24"/>
                <w:szCs w:val="24"/>
                <w:lang w:val="ca-ES"/>
              </w:rPr>
            </w:pPr>
            <w:r>
              <w:rPr>
                <w:b/>
                <w:sz w:val="24"/>
                <w:szCs w:val="24"/>
                <w:lang w:val="ca-ES"/>
              </w:rPr>
              <w:t xml:space="preserve">Bloc història, cultura, art i civilització: </w:t>
            </w:r>
            <w:r>
              <w:rPr>
                <w:sz w:val="24"/>
                <w:szCs w:val="24"/>
                <w:lang w:val="ca-ES"/>
              </w:rPr>
              <w:t>Història de Grècia. Literatura. Personatges rellevants a la història, a la literatura i a la mitologia.</w:t>
            </w:r>
          </w:p>
          <w:p w:rsidR="002E7A3F" w:rsidRDefault="002E7A3F">
            <w:pPr>
              <w:rPr>
                <w:i/>
                <w:sz w:val="24"/>
                <w:szCs w:val="24"/>
                <w:lang w:val="ca-ES"/>
              </w:rPr>
            </w:pPr>
            <w:r>
              <w:rPr>
                <w:b/>
                <w:sz w:val="24"/>
                <w:szCs w:val="24"/>
                <w:lang w:val="ca-ES"/>
              </w:rPr>
              <w:t>Bloc textos:</w:t>
            </w:r>
            <w:r>
              <w:rPr>
                <w:sz w:val="24"/>
                <w:szCs w:val="24"/>
                <w:lang w:val="ca-ES"/>
              </w:rPr>
              <w:t xml:space="preserve"> Traducció de textos sense anàlisi previ: </w:t>
            </w:r>
            <w:proofErr w:type="spellStart"/>
            <w:r>
              <w:rPr>
                <w:i/>
                <w:sz w:val="24"/>
                <w:szCs w:val="24"/>
                <w:lang w:val="ca-ES"/>
              </w:rPr>
              <w:t>Reading</w:t>
            </w:r>
            <w:proofErr w:type="spellEnd"/>
            <w:r>
              <w:rPr>
                <w:i/>
                <w:sz w:val="24"/>
                <w:szCs w:val="24"/>
                <w:lang w:val="ca-ES"/>
              </w:rPr>
              <w:t xml:space="preserve"> </w:t>
            </w:r>
            <w:proofErr w:type="spellStart"/>
            <w:r>
              <w:rPr>
                <w:i/>
                <w:sz w:val="24"/>
                <w:szCs w:val="24"/>
                <w:lang w:val="ca-ES"/>
              </w:rPr>
              <w:t>Greek</w:t>
            </w:r>
            <w:proofErr w:type="spellEnd"/>
            <w:r>
              <w:rPr>
                <w:sz w:val="24"/>
                <w:szCs w:val="24"/>
                <w:lang w:val="ca-ES"/>
              </w:rPr>
              <w:t xml:space="preserve">. Lectura textos traduïts: </w:t>
            </w:r>
            <w:r>
              <w:rPr>
                <w:i/>
                <w:sz w:val="24"/>
                <w:szCs w:val="24"/>
                <w:lang w:val="ca-ES"/>
              </w:rPr>
              <w:t>La Odissea.</w:t>
            </w:r>
          </w:p>
          <w:p w:rsidR="00316767" w:rsidRPr="00316767" w:rsidRDefault="00316767">
            <w:pPr>
              <w:rPr>
                <w:sz w:val="24"/>
                <w:szCs w:val="24"/>
                <w:lang w:val="ca-ES"/>
              </w:rPr>
            </w:pPr>
            <w:r>
              <w:rPr>
                <w:sz w:val="24"/>
                <w:szCs w:val="24"/>
                <w:lang w:val="ca-ES"/>
              </w:rPr>
              <w:t>Comparació d’estructures gregues i castellà o català. Lectura comprensiva de textos traduïts. Anàlisi i traducció de petites oracions</w:t>
            </w:r>
          </w:p>
          <w:p w:rsidR="002E7A3F" w:rsidRPr="002E7A3F" w:rsidRDefault="00196AD8">
            <w:pPr>
              <w:rPr>
                <w:sz w:val="24"/>
                <w:szCs w:val="24"/>
                <w:lang w:val="ca-ES"/>
              </w:rPr>
            </w:pPr>
            <w:r>
              <w:rPr>
                <w:b/>
                <w:sz w:val="24"/>
                <w:szCs w:val="24"/>
                <w:lang w:val="ca-ES"/>
              </w:rPr>
              <w:t xml:space="preserve">Bloc lèxic: </w:t>
            </w:r>
            <w:r>
              <w:rPr>
                <w:sz w:val="24"/>
                <w:szCs w:val="24"/>
                <w:lang w:val="ca-ES"/>
              </w:rPr>
              <w:t xml:space="preserve"> </w:t>
            </w:r>
            <w:r w:rsidR="00316767">
              <w:rPr>
                <w:sz w:val="24"/>
                <w:szCs w:val="24"/>
                <w:lang w:val="ca-ES"/>
              </w:rPr>
              <w:t>Hel·lenismes més freqüents del vocabulari comú i del lèxic especialitzat. Descomposició de paraules en els seus formants.</w:t>
            </w:r>
          </w:p>
          <w:p w:rsidR="002E7A3F" w:rsidRPr="002E7A3F" w:rsidRDefault="00316767">
            <w:pPr>
              <w:rPr>
                <w:sz w:val="24"/>
                <w:szCs w:val="24"/>
                <w:lang w:val="ca-ES"/>
              </w:rPr>
            </w:pPr>
            <w:r>
              <w:rPr>
                <w:sz w:val="24"/>
                <w:szCs w:val="24"/>
                <w:lang w:val="ca-ES"/>
              </w:rPr>
              <w:t>Identificació de lexemes, sufixos i prefixos hel·lènics usats en la pròpia llengua.</w:t>
            </w:r>
          </w:p>
          <w:p w:rsidR="002E7A3F" w:rsidRPr="002E7A3F" w:rsidRDefault="002E7A3F"/>
        </w:tc>
      </w:tr>
      <w:tr w:rsidR="00D9332F" w:rsidTr="003A7BD0">
        <w:tc>
          <w:tcPr>
            <w:tcW w:w="817" w:type="dxa"/>
          </w:tcPr>
          <w:p w:rsidR="003A7BD0" w:rsidRDefault="003A7BD0"/>
          <w:p w:rsidR="003A7BD0" w:rsidRDefault="003A7BD0" w:rsidP="003A7BD0">
            <w:pPr>
              <w:jc w:val="center"/>
              <w:rPr>
                <w:sz w:val="24"/>
                <w:szCs w:val="24"/>
              </w:rPr>
            </w:pPr>
            <w:r>
              <w:rPr>
                <w:sz w:val="24"/>
                <w:szCs w:val="24"/>
              </w:rPr>
              <w:t>3</w:t>
            </w:r>
          </w:p>
          <w:p w:rsidR="003A7BD0" w:rsidRPr="003A7BD0" w:rsidRDefault="003A7BD0" w:rsidP="003A7BD0">
            <w:pPr>
              <w:jc w:val="center"/>
              <w:rPr>
                <w:sz w:val="24"/>
                <w:szCs w:val="24"/>
              </w:rPr>
            </w:pPr>
          </w:p>
        </w:tc>
        <w:tc>
          <w:tcPr>
            <w:tcW w:w="1134" w:type="dxa"/>
          </w:tcPr>
          <w:p w:rsidR="00D9332F" w:rsidRDefault="00D9332F"/>
          <w:p w:rsidR="00196AD8" w:rsidRPr="00196AD8" w:rsidRDefault="00196AD8" w:rsidP="00196AD8">
            <w:pPr>
              <w:jc w:val="center"/>
              <w:rPr>
                <w:sz w:val="24"/>
                <w:szCs w:val="24"/>
              </w:rPr>
            </w:pPr>
            <w:r w:rsidRPr="00196AD8">
              <w:rPr>
                <w:sz w:val="24"/>
                <w:szCs w:val="24"/>
              </w:rPr>
              <w:t>3</w:t>
            </w:r>
          </w:p>
        </w:tc>
        <w:tc>
          <w:tcPr>
            <w:tcW w:w="2977" w:type="dxa"/>
          </w:tcPr>
          <w:p w:rsidR="00D9332F" w:rsidRDefault="00D9332F"/>
          <w:p w:rsidR="00196AD8" w:rsidRDefault="00196AD8" w:rsidP="00196AD8">
            <w:pPr>
              <w:jc w:val="center"/>
              <w:rPr>
                <w:sz w:val="24"/>
                <w:szCs w:val="24"/>
              </w:rPr>
            </w:pPr>
            <w:r>
              <w:rPr>
                <w:sz w:val="24"/>
                <w:szCs w:val="24"/>
              </w:rPr>
              <w:t>UNITAT 3</w:t>
            </w:r>
          </w:p>
          <w:p w:rsidR="00196AD8" w:rsidRPr="00196AD8" w:rsidRDefault="00196AD8" w:rsidP="00196AD8">
            <w:pPr>
              <w:jc w:val="center"/>
              <w:rPr>
                <w:sz w:val="24"/>
                <w:szCs w:val="24"/>
              </w:rPr>
            </w:pPr>
            <w:r>
              <w:rPr>
                <w:sz w:val="24"/>
                <w:szCs w:val="24"/>
              </w:rPr>
              <w:t xml:space="preserve">(42 </w:t>
            </w:r>
            <w:r w:rsidRPr="000B7AFC">
              <w:rPr>
                <w:sz w:val="24"/>
                <w:szCs w:val="24"/>
                <w:lang w:val="ca-ES"/>
              </w:rPr>
              <w:t>sessions</w:t>
            </w:r>
            <w:r>
              <w:rPr>
                <w:sz w:val="24"/>
                <w:szCs w:val="24"/>
              </w:rPr>
              <w:t>)</w:t>
            </w:r>
          </w:p>
        </w:tc>
        <w:tc>
          <w:tcPr>
            <w:tcW w:w="3716" w:type="dxa"/>
          </w:tcPr>
          <w:p w:rsidR="00D9332F" w:rsidRDefault="00196AD8">
            <w:pPr>
              <w:rPr>
                <w:sz w:val="24"/>
                <w:szCs w:val="24"/>
              </w:rPr>
            </w:pPr>
            <w:r>
              <w:rPr>
                <w:b/>
                <w:sz w:val="24"/>
                <w:szCs w:val="24"/>
              </w:rPr>
              <w:t xml:space="preserve">Bloc morfología: </w:t>
            </w:r>
            <w:r>
              <w:rPr>
                <w:sz w:val="24"/>
                <w:szCs w:val="24"/>
              </w:rPr>
              <w:t xml:space="preserve">3a </w:t>
            </w:r>
            <w:r w:rsidRPr="000B7AFC">
              <w:rPr>
                <w:sz w:val="24"/>
                <w:szCs w:val="24"/>
                <w:lang w:val="ca-ES"/>
              </w:rPr>
              <w:t>declinació</w:t>
            </w:r>
            <w:r>
              <w:rPr>
                <w:sz w:val="24"/>
                <w:szCs w:val="24"/>
              </w:rPr>
              <w:t xml:space="preserve">. </w:t>
            </w:r>
            <w:r w:rsidR="000B7AFC">
              <w:rPr>
                <w:sz w:val="24"/>
                <w:szCs w:val="24"/>
                <w:lang w:val="ca-ES"/>
              </w:rPr>
              <w:t>Imperfe</w:t>
            </w:r>
            <w:r w:rsidRPr="00196AD8">
              <w:rPr>
                <w:sz w:val="24"/>
                <w:szCs w:val="24"/>
                <w:lang w:val="ca-ES"/>
              </w:rPr>
              <w:t>t</w:t>
            </w:r>
            <w:r>
              <w:rPr>
                <w:sz w:val="24"/>
                <w:szCs w:val="24"/>
              </w:rPr>
              <w:t xml:space="preserve">, </w:t>
            </w:r>
            <w:r w:rsidRPr="00196AD8">
              <w:rPr>
                <w:sz w:val="24"/>
                <w:szCs w:val="24"/>
                <w:lang w:val="ca-ES"/>
              </w:rPr>
              <w:t>aorist</w:t>
            </w:r>
            <w:r>
              <w:rPr>
                <w:sz w:val="24"/>
                <w:szCs w:val="24"/>
              </w:rPr>
              <w:t xml:space="preserve">, </w:t>
            </w:r>
            <w:r w:rsidRPr="00196AD8">
              <w:rPr>
                <w:sz w:val="24"/>
                <w:szCs w:val="24"/>
                <w:lang w:val="ca-ES"/>
              </w:rPr>
              <w:t>futur</w:t>
            </w:r>
            <w:r>
              <w:rPr>
                <w:sz w:val="24"/>
                <w:szCs w:val="24"/>
              </w:rPr>
              <w:t xml:space="preserve"> de </w:t>
            </w:r>
            <w:r w:rsidRPr="00196AD8">
              <w:rPr>
                <w:sz w:val="24"/>
                <w:szCs w:val="24"/>
                <w:lang w:val="ca-ES"/>
              </w:rPr>
              <w:t>verbs</w:t>
            </w:r>
            <w:r>
              <w:rPr>
                <w:sz w:val="24"/>
                <w:szCs w:val="24"/>
              </w:rPr>
              <w:t xml:space="preserve"> </w:t>
            </w:r>
            <w:r w:rsidRPr="00196AD8">
              <w:rPr>
                <w:sz w:val="24"/>
                <w:szCs w:val="24"/>
                <w:lang w:val="ca-ES"/>
              </w:rPr>
              <w:t>temàtics</w:t>
            </w:r>
            <w:r>
              <w:rPr>
                <w:sz w:val="24"/>
                <w:szCs w:val="24"/>
              </w:rPr>
              <w:t xml:space="preserve">. </w:t>
            </w:r>
          </w:p>
          <w:p w:rsidR="00196AD8" w:rsidRPr="000B7AFC" w:rsidRDefault="00196AD8">
            <w:pPr>
              <w:rPr>
                <w:sz w:val="24"/>
                <w:szCs w:val="24"/>
                <w:lang w:val="en-GB"/>
              </w:rPr>
            </w:pPr>
            <w:r w:rsidRPr="00196AD8">
              <w:rPr>
                <w:sz w:val="24"/>
                <w:szCs w:val="24"/>
                <w:lang w:val="ca-ES"/>
              </w:rPr>
              <w:t>Verbs</w:t>
            </w:r>
            <w:r w:rsidRPr="000B7AFC">
              <w:rPr>
                <w:sz w:val="24"/>
                <w:szCs w:val="24"/>
                <w:lang w:val="en-GB"/>
              </w:rPr>
              <w:t xml:space="preserve"> </w:t>
            </w:r>
            <w:r w:rsidRPr="00196AD8">
              <w:rPr>
                <w:sz w:val="24"/>
                <w:szCs w:val="24"/>
                <w:lang w:val="ca-ES"/>
              </w:rPr>
              <w:t>atemàtics</w:t>
            </w:r>
            <w:r w:rsidRPr="000B7AFC">
              <w:rPr>
                <w:sz w:val="24"/>
                <w:szCs w:val="24"/>
                <w:lang w:val="en-GB"/>
              </w:rPr>
              <w:t>.</w:t>
            </w:r>
          </w:p>
          <w:p w:rsidR="00196AD8" w:rsidRDefault="00196AD8">
            <w:pPr>
              <w:rPr>
                <w:sz w:val="24"/>
                <w:szCs w:val="24"/>
                <w:lang w:val="ca-ES"/>
              </w:rPr>
            </w:pPr>
            <w:r>
              <w:rPr>
                <w:b/>
                <w:sz w:val="24"/>
                <w:szCs w:val="24"/>
                <w:lang w:val="ca-ES"/>
              </w:rPr>
              <w:t>Bloc sintaxi:</w:t>
            </w:r>
            <w:r>
              <w:rPr>
                <w:sz w:val="24"/>
                <w:szCs w:val="24"/>
                <w:lang w:val="ca-ES"/>
              </w:rPr>
              <w:t xml:space="preserve"> Oracions coordinades. Anàlisis morfològic i sintàctic.</w:t>
            </w:r>
          </w:p>
          <w:p w:rsidR="00196AD8" w:rsidRDefault="00196AD8">
            <w:pPr>
              <w:rPr>
                <w:sz w:val="24"/>
                <w:szCs w:val="24"/>
                <w:lang w:val="ca-ES"/>
              </w:rPr>
            </w:pPr>
            <w:r>
              <w:rPr>
                <w:b/>
                <w:sz w:val="24"/>
                <w:szCs w:val="24"/>
                <w:lang w:val="ca-ES"/>
              </w:rPr>
              <w:t>Bloc història, cultura, art i civilització:</w:t>
            </w:r>
            <w:r w:rsidR="00E00E73">
              <w:rPr>
                <w:sz w:val="24"/>
                <w:szCs w:val="24"/>
                <w:lang w:val="ca-ES"/>
              </w:rPr>
              <w:t xml:space="preserve"> Organització política i social</w:t>
            </w:r>
            <w:r>
              <w:rPr>
                <w:sz w:val="24"/>
                <w:szCs w:val="24"/>
                <w:lang w:val="ca-ES"/>
              </w:rPr>
              <w:t>. Vida quotidiana. Literatura.</w:t>
            </w:r>
          </w:p>
          <w:p w:rsidR="00316767" w:rsidRDefault="00316767">
            <w:pPr>
              <w:rPr>
                <w:sz w:val="24"/>
                <w:szCs w:val="24"/>
                <w:lang w:val="ca-ES"/>
              </w:rPr>
            </w:pPr>
            <w:r>
              <w:rPr>
                <w:sz w:val="24"/>
                <w:szCs w:val="24"/>
                <w:lang w:val="ca-ES"/>
              </w:rPr>
              <w:t>Mitologia</w:t>
            </w:r>
          </w:p>
          <w:p w:rsidR="00E00E73" w:rsidRPr="00316767" w:rsidRDefault="00E00E73">
            <w:pPr>
              <w:rPr>
                <w:i/>
                <w:sz w:val="24"/>
                <w:szCs w:val="24"/>
                <w:lang w:val="ca-ES"/>
              </w:rPr>
            </w:pPr>
            <w:r>
              <w:rPr>
                <w:b/>
                <w:sz w:val="24"/>
                <w:szCs w:val="24"/>
                <w:lang w:val="ca-ES"/>
              </w:rPr>
              <w:lastRenderedPageBreak/>
              <w:t xml:space="preserve">Bloc textos: </w:t>
            </w:r>
            <w:r w:rsidR="00316767">
              <w:rPr>
                <w:sz w:val="24"/>
                <w:szCs w:val="24"/>
                <w:lang w:val="ca-ES"/>
              </w:rPr>
              <w:t xml:space="preserve">Lectura de textos traduïts. </w:t>
            </w:r>
            <w:proofErr w:type="spellStart"/>
            <w:r w:rsidR="00316767">
              <w:rPr>
                <w:i/>
                <w:sz w:val="24"/>
                <w:szCs w:val="24"/>
                <w:lang w:val="ca-ES"/>
              </w:rPr>
              <w:t>Reading</w:t>
            </w:r>
            <w:proofErr w:type="spellEnd"/>
            <w:r w:rsidR="00316767">
              <w:rPr>
                <w:i/>
                <w:sz w:val="24"/>
                <w:szCs w:val="24"/>
                <w:lang w:val="ca-ES"/>
              </w:rPr>
              <w:t xml:space="preserve"> </w:t>
            </w:r>
            <w:proofErr w:type="spellStart"/>
            <w:r w:rsidR="00316767">
              <w:rPr>
                <w:i/>
                <w:sz w:val="24"/>
                <w:szCs w:val="24"/>
                <w:lang w:val="ca-ES"/>
              </w:rPr>
              <w:t>greek</w:t>
            </w:r>
            <w:proofErr w:type="spellEnd"/>
            <w:r w:rsidR="00316767">
              <w:rPr>
                <w:i/>
                <w:sz w:val="24"/>
                <w:szCs w:val="24"/>
                <w:lang w:val="ca-ES"/>
              </w:rPr>
              <w:t>.</w:t>
            </w:r>
          </w:p>
          <w:p w:rsidR="00196AD8" w:rsidRDefault="00316767">
            <w:pPr>
              <w:rPr>
                <w:sz w:val="24"/>
                <w:szCs w:val="24"/>
                <w:lang w:val="ca-ES"/>
              </w:rPr>
            </w:pPr>
            <w:r>
              <w:rPr>
                <w:sz w:val="24"/>
                <w:szCs w:val="24"/>
                <w:lang w:val="ca-ES"/>
              </w:rPr>
              <w:t>Comparació d’estructures gregues i castellà o català. Lectura comprensiva de textos traduïts. Anàlisi i traducció d’oracions i petits textos.</w:t>
            </w:r>
          </w:p>
          <w:p w:rsidR="00316767" w:rsidRPr="002E7A3F" w:rsidRDefault="00316767" w:rsidP="00316767">
            <w:pPr>
              <w:rPr>
                <w:sz w:val="24"/>
                <w:szCs w:val="24"/>
                <w:lang w:val="ca-ES"/>
              </w:rPr>
            </w:pPr>
            <w:r>
              <w:rPr>
                <w:b/>
                <w:sz w:val="24"/>
                <w:szCs w:val="24"/>
                <w:lang w:val="ca-ES"/>
              </w:rPr>
              <w:t xml:space="preserve">Bloc lèxic: </w:t>
            </w:r>
            <w:r>
              <w:rPr>
                <w:sz w:val="24"/>
                <w:szCs w:val="24"/>
                <w:lang w:val="ca-ES"/>
              </w:rPr>
              <w:t xml:space="preserve"> Hel·lenismes més freqüents del vocabulari comú i del lèxic especialitzat. Descomposició de paraules en els seus formants.</w:t>
            </w:r>
          </w:p>
          <w:p w:rsidR="00316767" w:rsidRPr="002E7A3F" w:rsidRDefault="00316767" w:rsidP="00316767">
            <w:pPr>
              <w:rPr>
                <w:sz w:val="24"/>
                <w:szCs w:val="24"/>
                <w:lang w:val="ca-ES"/>
              </w:rPr>
            </w:pPr>
            <w:r>
              <w:rPr>
                <w:sz w:val="24"/>
                <w:szCs w:val="24"/>
                <w:lang w:val="ca-ES"/>
              </w:rPr>
              <w:t>Identificació de lexemes, sufixos i prefixos hel·lènics usats en la pròpia llengua.</w:t>
            </w:r>
          </w:p>
          <w:p w:rsidR="00316767" w:rsidRPr="00196AD8" w:rsidRDefault="00316767"/>
        </w:tc>
      </w:tr>
    </w:tbl>
    <w:p w:rsidR="00E00E73" w:rsidRDefault="00E00E73"/>
    <w:p w:rsidR="00E00E73" w:rsidRDefault="00736DE4" w:rsidP="000B7AFC">
      <w:pPr>
        <w:pStyle w:val="Ttulo2"/>
      </w:pPr>
      <w:bookmarkStart w:id="4" w:name="_Toc65359956"/>
      <w:r>
        <w:t>4</w:t>
      </w:r>
      <w:r w:rsidR="000B7AFC">
        <w:t>. PROGRAMACIÓ UNITATS DIDÀCTIQUES</w:t>
      </w:r>
      <w:bookmarkEnd w:id="4"/>
    </w:p>
    <w:p w:rsidR="000B7AFC" w:rsidRPr="000B7AFC" w:rsidRDefault="000B7AFC" w:rsidP="000B7AFC"/>
    <w:tbl>
      <w:tblPr>
        <w:tblStyle w:val="Tablaconcuadrcula"/>
        <w:tblW w:w="0" w:type="auto"/>
        <w:tblLook w:val="04A0" w:firstRow="1" w:lastRow="0" w:firstColumn="1" w:lastColumn="0" w:noHBand="0" w:noVBand="1"/>
      </w:tblPr>
      <w:tblGrid>
        <w:gridCol w:w="2476"/>
        <w:gridCol w:w="1789"/>
        <w:gridCol w:w="2370"/>
        <w:gridCol w:w="2085"/>
      </w:tblGrid>
      <w:tr w:rsidR="00A70C23" w:rsidTr="00A70C23">
        <w:tc>
          <w:tcPr>
            <w:tcW w:w="2446" w:type="dxa"/>
            <w:shd w:val="clear" w:color="auto" w:fill="9BBB59" w:themeFill="accent3"/>
          </w:tcPr>
          <w:p w:rsidR="00A70C23" w:rsidRDefault="00A70C23" w:rsidP="00A70C23">
            <w:pPr>
              <w:jc w:val="center"/>
              <w:rPr>
                <w:sz w:val="32"/>
                <w:szCs w:val="32"/>
              </w:rPr>
            </w:pPr>
            <w:r>
              <w:rPr>
                <w:sz w:val="32"/>
                <w:szCs w:val="32"/>
              </w:rPr>
              <w:t>NIVEL</w:t>
            </w:r>
          </w:p>
        </w:tc>
        <w:tc>
          <w:tcPr>
            <w:tcW w:w="1794" w:type="dxa"/>
            <w:shd w:val="clear" w:color="auto" w:fill="9BBB59" w:themeFill="accent3"/>
          </w:tcPr>
          <w:p w:rsidR="00A70C23" w:rsidRDefault="00A70C23" w:rsidP="00A70C23">
            <w:pPr>
              <w:rPr>
                <w:sz w:val="32"/>
                <w:szCs w:val="32"/>
              </w:rPr>
            </w:pPr>
            <w:r>
              <w:rPr>
                <w:sz w:val="32"/>
                <w:szCs w:val="32"/>
              </w:rPr>
              <w:t>ETAPA</w:t>
            </w:r>
          </w:p>
        </w:tc>
        <w:tc>
          <w:tcPr>
            <w:tcW w:w="2388" w:type="dxa"/>
            <w:shd w:val="clear" w:color="auto" w:fill="9BBB59" w:themeFill="accent3"/>
          </w:tcPr>
          <w:p w:rsidR="00A70C23" w:rsidRDefault="00A70C23" w:rsidP="00A70C23">
            <w:pPr>
              <w:rPr>
                <w:sz w:val="32"/>
                <w:szCs w:val="32"/>
              </w:rPr>
            </w:pPr>
            <w:r>
              <w:rPr>
                <w:sz w:val="32"/>
                <w:szCs w:val="32"/>
              </w:rPr>
              <w:t>DURADA</w:t>
            </w:r>
          </w:p>
        </w:tc>
        <w:tc>
          <w:tcPr>
            <w:tcW w:w="2092" w:type="dxa"/>
            <w:shd w:val="clear" w:color="auto" w:fill="9BBB59" w:themeFill="accent3"/>
          </w:tcPr>
          <w:p w:rsidR="00A70C23" w:rsidRDefault="00A70C23" w:rsidP="00A70C23">
            <w:pPr>
              <w:rPr>
                <w:sz w:val="32"/>
                <w:szCs w:val="32"/>
              </w:rPr>
            </w:pPr>
            <w:r>
              <w:rPr>
                <w:sz w:val="32"/>
                <w:szCs w:val="32"/>
              </w:rPr>
              <w:t>TRIMESTRE</w:t>
            </w:r>
          </w:p>
        </w:tc>
      </w:tr>
      <w:tr w:rsidR="00A70C23" w:rsidTr="00A70C23">
        <w:tc>
          <w:tcPr>
            <w:tcW w:w="2446" w:type="dxa"/>
          </w:tcPr>
          <w:p w:rsidR="00A70C23" w:rsidRPr="00CA1B30" w:rsidRDefault="00A70C23" w:rsidP="00A70C23">
            <w:pPr>
              <w:rPr>
                <w:b/>
                <w:sz w:val="24"/>
                <w:szCs w:val="24"/>
              </w:rPr>
            </w:pPr>
            <w:r w:rsidRPr="00CA1B30">
              <w:rPr>
                <w:b/>
                <w:sz w:val="24"/>
                <w:szCs w:val="24"/>
              </w:rPr>
              <w:t>1R</w:t>
            </w:r>
          </w:p>
        </w:tc>
        <w:tc>
          <w:tcPr>
            <w:tcW w:w="1794" w:type="dxa"/>
          </w:tcPr>
          <w:p w:rsidR="00A70C23" w:rsidRPr="00CA1B30" w:rsidRDefault="00A70C23" w:rsidP="00A70C23">
            <w:pPr>
              <w:rPr>
                <w:b/>
                <w:sz w:val="24"/>
                <w:szCs w:val="24"/>
              </w:rPr>
            </w:pPr>
            <w:r w:rsidRPr="00CA1B30">
              <w:rPr>
                <w:b/>
                <w:sz w:val="24"/>
                <w:szCs w:val="24"/>
              </w:rPr>
              <w:t>BATXILLERAT</w:t>
            </w:r>
          </w:p>
        </w:tc>
        <w:tc>
          <w:tcPr>
            <w:tcW w:w="2388" w:type="dxa"/>
          </w:tcPr>
          <w:p w:rsidR="00A70C23" w:rsidRPr="00CA1B30" w:rsidRDefault="00A70C23" w:rsidP="00A70C23">
            <w:pPr>
              <w:rPr>
                <w:b/>
                <w:sz w:val="24"/>
                <w:szCs w:val="24"/>
              </w:rPr>
            </w:pPr>
            <w:r w:rsidRPr="00CA1B30">
              <w:rPr>
                <w:b/>
                <w:sz w:val="24"/>
                <w:szCs w:val="24"/>
              </w:rPr>
              <w:t>1 TRIMESTRE (44 h)</w:t>
            </w:r>
          </w:p>
        </w:tc>
        <w:tc>
          <w:tcPr>
            <w:tcW w:w="2092" w:type="dxa"/>
          </w:tcPr>
          <w:p w:rsidR="00A70C23" w:rsidRPr="00CA1B30" w:rsidRDefault="00A70C23" w:rsidP="00A70C23">
            <w:pPr>
              <w:rPr>
                <w:b/>
                <w:sz w:val="24"/>
                <w:szCs w:val="24"/>
              </w:rPr>
            </w:pPr>
            <w:r w:rsidRPr="00CA1B30">
              <w:rPr>
                <w:b/>
                <w:sz w:val="24"/>
                <w:szCs w:val="24"/>
              </w:rPr>
              <w:t>1R</w:t>
            </w:r>
          </w:p>
        </w:tc>
      </w:tr>
      <w:tr w:rsidR="00A70C23" w:rsidTr="00A70C23">
        <w:trPr>
          <w:trHeight w:val="1192"/>
        </w:trPr>
        <w:tc>
          <w:tcPr>
            <w:tcW w:w="2446" w:type="dxa"/>
          </w:tcPr>
          <w:p w:rsidR="00A70C23" w:rsidRPr="00257653" w:rsidRDefault="00A70C23" w:rsidP="00A70C23">
            <w:pPr>
              <w:rPr>
                <w:b/>
                <w:sz w:val="24"/>
                <w:szCs w:val="24"/>
              </w:rPr>
            </w:pPr>
            <w:r w:rsidRPr="00257653">
              <w:rPr>
                <w:b/>
              </w:rPr>
              <w:t>PRIORITZACIÓ DE LES COMPETÈNCIES DE L’ÀMBIT CIENTIFICOTECNOLÒGIC, DIGITAL I PERSONAL I SOCIAL</w:t>
            </w:r>
          </w:p>
        </w:tc>
        <w:tc>
          <w:tcPr>
            <w:tcW w:w="4182" w:type="dxa"/>
            <w:gridSpan w:val="2"/>
          </w:tcPr>
          <w:p w:rsidR="0097115A" w:rsidRDefault="0097115A" w:rsidP="00A70C23">
            <w:pPr>
              <w:rPr>
                <w:sz w:val="24"/>
                <w:szCs w:val="24"/>
              </w:rPr>
            </w:pPr>
          </w:p>
          <w:p w:rsidR="0097115A" w:rsidRDefault="0097115A" w:rsidP="00A70C23">
            <w:pPr>
              <w:rPr>
                <w:sz w:val="24"/>
                <w:szCs w:val="24"/>
              </w:rPr>
            </w:pPr>
          </w:p>
          <w:p w:rsidR="00A70C23" w:rsidRPr="00257653" w:rsidRDefault="0097115A" w:rsidP="0097115A">
            <w:pPr>
              <w:jc w:val="center"/>
              <w:rPr>
                <w:b/>
              </w:rPr>
            </w:pPr>
            <w:r w:rsidRPr="00257653">
              <w:rPr>
                <w:b/>
              </w:rPr>
              <w:t>CONTINGUTS CLAU</w:t>
            </w:r>
          </w:p>
        </w:tc>
        <w:tc>
          <w:tcPr>
            <w:tcW w:w="2092" w:type="dxa"/>
          </w:tcPr>
          <w:p w:rsidR="00A70C23" w:rsidRPr="00257653" w:rsidRDefault="00A70C23" w:rsidP="00A70C23">
            <w:pPr>
              <w:rPr>
                <w:b/>
                <w:sz w:val="32"/>
                <w:szCs w:val="32"/>
              </w:rPr>
            </w:pPr>
            <w:r w:rsidRPr="00257653">
              <w:rPr>
                <w:b/>
              </w:rPr>
              <w:t>CRITERIS D’AVALUACIÓ EN RELACIÓ ALS OBJECTIUS DIDÀCTICS</w:t>
            </w:r>
          </w:p>
        </w:tc>
      </w:tr>
      <w:tr w:rsidR="00A70C23" w:rsidTr="00A70C23">
        <w:tblPrEx>
          <w:tblCellMar>
            <w:left w:w="70" w:type="dxa"/>
            <w:right w:w="70" w:type="dxa"/>
          </w:tblCellMar>
          <w:tblLook w:val="0000" w:firstRow="0" w:lastRow="0" w:firstColumn="0" w:lastColumn="0" w:noHBand="0" w:noVBand="0"/>
        </w:tblPrEx>
        <w:trPr>
          <w:trHeight w:val="570"/>
        </w:trPr>
        <w:tc>
          <w:tcPr>
            <w:tcW w:w="2446" w:type="dxa"/>
          </w:tcPr>
          <w:p w:rsidR="00A70C23" w:rsidRPr="00257653" w:rsidRDefault="00A70C23" w:rsidP="00A70C23">
            <w:pPr>
              <w:rPr>
                <w:sz w:val="32"/>
                <w:szCs w:val="32"/>
                <w:lang w:val="ca-ES"/>
              </w:rPr>
            </w:pPr>
            <w:r w:rsidRPr="00257653">
              <w:rPr>
                <w:lang w:val="ca-ES"/>
              </w:rPr>
              <w:t>El coneixement de la llengua grega possibilita una comprensió millor de les gramàtiques de les llengües europees, i de moltes de les expressions artístiques que ens envolten.</w:t>
            </w:r>
          </w:p>
        </w:tc>
        <w:tc>
          <w:tcPr>
            <w:tcW w:w="4182" w:type="dxa"/>
            <w:gridSpan w:val="2"/>
          </w:tcPr>
          <w:p w:rsidR="00A70C23" w:rsidRPr="00257653" w:rsidRDefault="00257653" w:rsidP="0097115A">
            <w:pPr>
              <w:pStyle w:val="Prrafodelista"/>
              <w:numPr>
                <w:ilvl w:val="0"/>
                <w:numId w:val="1"/>
              </w:numPr>
              <w:rPr>
                <w:sz w:val="24"/>
                <w:szCs w:val="24"/>
                <w:lang w:val="ca-ES"/>
              </w:rPr>
            </w:pPr>
            <w:r>
              <w:rPr>
                <w:sz w:val="24"/>
                <w:szCs w:val="24"/>
                <w:lang w:val="ca-ES"/>
              </w:rPr>
              <w:t>Presentació de la matè</w:t>
            </w:r>
            <w:r w:rsidR="0097115A" w:rsidRPr="00257653">
              <w:rPr>
                <w:sz w:val="24"/>
                <w:szCs w:val="24"/>
                <w:lang w:val="ca-ES"/>
              </w:rPr>
              <w:t>ria: objectius, continguts, criteris d’avaluació. Material de l’alumne i de clas</w:t>
            </w:r>
            <w:r>
              <w:rPr>
                <w:sz w:val="24"/>
                <w:szCs w:val="24"/>
                <w:lang w:val="ca-ES"/>
              </w:rPr>
              <w:t>s</w:t>
            </w:r>
            <w:r w:rsidR="0097115A" w:rsidRPr="00257653">
              <w:rPr>
                <w:sz w:val="24"/>
                <w:szCs w:val="24"/>
                <w:lang w:val="ca-ES"/>
              </w:rPr>
              <w:t xml:space="preserve">e. Lectures del curs. </w:t>
            </w:r>
            <w:proofErr w:type="spellStart"/>
            <w:r w:rsidR="0097115A" w:rsidRPr="00257653">
              <w:rPr>
                <w:sz w:val="24"/>
                <w:szCs w:val="24"/>
                <w:lang w:val="ca-ES"/>
              </w:rPr>
              <w:t>Classroom</w:t>
            </w:r>
            <w:proofErr w:type="spellEnd"/>
            <w:r w:rsidR="0097115A" w:rsidRPr="00257653">
              <w:rPr>
                <w:sz w:val="24"/>
                <w:szCs w:val="24"/>
                <w:lang w:val="ca-ES"/>
              </w:rPr>
              <w:t xml:space="preserve">, </w:t>
            </w:r>
            <w:proofErr w:type="spellStart"/>
            <w:r w:rsidR="0097115A" w:rsidRPr="00257653">
              <w:rPr>
                <w:sz w:val="24"/>
                <w:szCs w:val="24"/>
                <w:lang w:val="ca-ES"/>
              </w:rPr>
              <w:t>Moodle</w:t>
            </w:r>
            <w:proofErr w:type="spellEnd"/>
            <w:r w:rsidR="0097115A" w:rsidRPr="00257653">
              <w:rPr>
                <w:sz w:val="24"/>
                <w:szCs w:val="24"/>
                <w:lang w:val="ca-ES"/>
              </w:rPr>
              <w:t xml:space="preserve">, </w:t>
            </w:r>
            <w:proofErr w:type="spellStart"/>
            <w:r w:rsidR="0097115A" w:rsidRPr="00257653">
              <w:rPr>
                <w:sz w:val="24"/>
                <w:szCs w:val="24"/>
                <w:lang w:val="ca-ES"/>
              </w:rPr>
              <w:t>Gmail</w:t>
            </w:r>
            <w:proofErr w:type="spellEnd"/>
            <w:r w:rsidR="0097115A" w:rsidRPr="00257653">
              <w:rPr>
                <w:sz w:val="24"/>
                <w:szCs w:val="24"/>
                <w:lang w:val="ca-ES"/>
              </w:rPr>
              <w:t>.</w:t>
            </w:r>
          </w:p>
          <w:p w:rsidR="0097115A" w:rsidRPr="00257653" w:rsidRDefault="0097115A" w:rsidP="0097115A">
            <w:pPr>
              <w:pStyle w:val="Prrafodelista"/>
              <w:numPr>
                <w:ilvl w:val="0"/>
                <w:numId w:val="1"/>
              </w:numPr>
              <w:rPr>
                <w:sz w:val="24"/>
                <w:szCs w:val="24"/>
                <w:lang w:val="ca-ES"/>
              </w:rPr>
            </w:pPr>
            <w:r w:rsidRPr="00257653">
              <w:rPr>
                <w:sz w:val="24"/>
                <w:szCs w:val="24"/>
                <w:lang w:val="ca-ES"/>
              </w:rPr>
              <w:t>Avaluació inicial . Coneixements previs.</w:t>
            </w:r>
          </w:p>
          <w:p w:rsidR="0097115A" w:rsidRPr="00257653" w:rsidRDefault="0097115A" w:rsidP="0097115A">
            <w:pPr>
              <w:pStyle w:val="Prrafodelista"/>
              <w:numPr>
                <w:ilvl w:val="0"/>
                <w:numId w:val="1"/>
              </w:numPr>
              <w:rPr>
                <w:sz w:val="24"/>
                <w:szCs w:val="24"/>
                <w:lang w:val="ca-ES"/>
              </w:rPr>
            </w:pPr>
            <w:r w:rsidRPr="00257653">
              <w:rPr>
                <w:sz w:val="24"/>
                <w:szCs w:val="24"/>
                <w:lang w:val="ca-ES"/>
              </w:rPr>
              <w:t>De l’indoeuropeu al grec. Dialectes.</w:t>
            </w:r>
          </w:p>
          <w:p w:rsidR="0097115A" w:rsidRPr="00257653" w:rsidRDefault="0097115A" w:rsidP="0097115A">
            <w:pPr>
              <w:pStyle w:val="Prrafodelista"/>
              <w:numPr>
                <w:ilvl w:val="0"/>
                <w:numId w:val="1"/>
              </w:numPr>
              <w:rPr>
                <w:sz w:val="24"/>
                <w:szCs w:val="24"/>
                <w:lang w:val="ca-ES"/>
              </w:rPr>
            </w:pPr>
            <w:r w:rsidRPr="00257653">
              <w:rPr>
                <w:sz w:val="24"/>
                <w:szCs w:val="24"/>
                <w:lang w:val="ca-ES"/>
              </w:rPr>
              <w:t xml:space="preserve">L’alfabet grec. Fonemes, pronunciació, signes puntuació, accents  esperits. Normes de </w:t>
            </w:r>
            <w:proofErr w:type="spellStart"/>
            <w:r w:rsidRPr="00257653">
              <w:rPr>
                <w:sz w:val="24"/>
                <w:szCs w:val="24"/>
                <w:lang w:val="ca-ES"/>
              </w:rPr>
              <w:t>trasliteració</w:t>
            </w:r>
            <w:proofErr w:type="spellEnd"/>
            <w:r w:rsidRPr="00257653">
              <w:rPr>
                <w:sz w:val="24"/>
                <w:szCs w:val="24"/>
                <w:lang w:val="ca-ES"/>
              </w:rPr>
              <w:t xml:space="preserve"> i transcripció del grec al català/ castellà. Lectura i escriptura en grec.</w:t>
            </w:r>
          </w:p>
          <w:p w:rsidR="0097115A" w:rsidRPr="00257653" w:rsidRDefault="0097115A" w:rsidP="0097115A">
            <w:pPr>
              <w:pStyle w:val="Prrafodelista"/>
              <w:numPr>
                <w:ilvl w:val="0"/>
                <w:numId w:val="1"/>
              </w:numPr>
              <w:rPr>
                <w:sz w:val="24"/>
                <w:szCs w:val="24"/>
                <w:lang w:val="ca-ES"/>
              </w:rPr>
            </w:pPr>
            <w:r w:rsidRPr="00257653">
              <w:rPr>
                <w:sz w:val="24"/>
                <w:szCs w:val="24"/>
                <w:lang w:val="ca-ES"/>
              </w:rPr>
              <w:t>El grec, llengua flexiva. Concepte de decli</w:t>
            </w:r>
            <w:r w:rsidR="00257653">
              <w:rPr>
                <w:sz w:val="24"/>
                <w:szCs w:val="24"/>
                <w:lang w:val="ca-ES"/>
              </w:rPr>
              <w:t>nació, cas, gènere. Funció sintà</w:t>
            </w:r>
            <w:r w:rsidRPr="00257653">
              <w:rPr>
                <w:sz w:val="24"/>
                <w:szCs w:val="24"/>
                <w:lang w:val="ca-ES"/>
              </w:rPr>
              <w:t>ctica.</w:t>
            </w:r>
          </w:p>
          <w:p w:rsidR="0097115A" w:rsidRPr="00257653" w:rsidRDefault="0097115A" w:rsidP="0097115A">
            <w:pPr>
              <w:pStyle w:val="Prrafodelista"/>
              <w:numPr>
                <w:ilvl w:val="0"/>
                <w:numId w:val="1"/>
              </w:numPr>
              <w:rPr>
                <w:sz w:val="24"/>
                <w:szCs w:val="24"/>
                <w:lang w:val="ca-ES"/>
              </w:rPr>
            </w:pPr>
            <w:r w:rsidRPr="00257653">
              <w:rPr>
                <w:sz w:val="24"/>
                <w:szCs w:val="24"/>
                <w:lang w:val="ca-ES"/>
              </w:rPr>
              <w:t>Geografia de Grècia</w:t>
            </w:r>
          </w:p>
          <w:p w:rsidR="00044341" w:rsidRPr="00257653" w:rsidRDefault="00044341" w:rsidP="0097115A">
            <w:pPr>
              <w:pStyle w:val="Prrafodelista"/>
              <w:numPr>
                <w:ilvl w:val="0"/>
                <w:numId w:val="1"/>
              </w:numPr>
              <w:rPr>
                <w:sz w:val="24"/>
                <w:szCs w:val="24"/>
                <w:lang w:val="ca-ES"/>
              </w:rPr>
            </w:pPr>
            <w:r w:rsidRPr="00257653">
              <w:rPr>
                <w:sz w:val="24"/>
                <w:szCs w:val="24"/>
                <w:lang w:val="ca-ES"/>
              </w:rPr>
              <w:t>L’article.</w:t>
            </w:r>
          </w:p>
          <w:p w:rsidR="00044341" w:rsidRPr="00257653" w:rsidRDefault="00257653" w:rsidP="0097115A">
            <w:pPr>
              <w:pStyle w:val="Prrafodelista"/>
              <w:numPr>
                <w:ilvl w:val="0"/>
                <w:numId w:val="1"/>
              </w:numPr>
              <w:rPr>
                <w:sz w:val="24"/>
                <w:szCs w:val="24"/>
                <w:lang w:val="ca-ES"/>
              </w:rPr>
            </w:pPr>
            <w:r>
              <w:rPr>
                <w:sz w:val="24"/>
                <w:szCs w:val="24"/>
                <w:lang w:val="ca-ES"/>
              </w:rPr>
              <w:lastRenderedPageBreak/>
              <w:t>Declinació temà</w:t>
            </w:r>
            <w:r w:rsidR="00044341" w:rsidRPr="00257653">
              <w:rPr>
                <w:sz w:val="24"/>
                <w:szCs w:val="24"/>
                <w:lang w:val="ca-ES"/>
              </w:rPr>
              <w:t>tica(1a declinació).</w:t>
            </w:r>
          </w:p>
          <w:p w:rsidR="00044341" w:rsidRPr="00257653" w:rsidRDefault="00257653" w:rsidP="0097115A">
            <w:pPr>
              <w:pStyle w:val="Prrafodelista"/>
              <w:numPr>
                <w:ilvl w:val="0"/>
                <w:numId w:val="1"/>
              </w:numPr>
              <w:rPr>
                <w:sz w:val="24"/>
                <w:szCs w:val="24"/>
                <w:lang w:val="ca-ES"/>
              </w:rPr>
            </w:pPr>
            <w:r w:rsidRPr="00257653">
              <w:rPr>
                <w:sz w:val="24"/>
                <w:szCs w:val="24"/>
                <w:lang w:val="ca-ES"/>
              </w:rPr>
              <w:t>El verb grec. Present indicatiu temàtic.</w:t>
            </w:r>
          </w:p>
          <w:p w:rsidR="00257653" w:rsidRPr="00257653" w:rsidRDefault="00257653" w:rsidP="0097115A">
            <w:pPr>
              <w:pStyle w:val="Prrafodelista"/>
              <w:numPr>
                <w:ilvl w:val="0"/>
                <w:numId w:val="1"/>
              </w:numPr>
              <w:rPr>
                <w:sz w:val="24"/>
                <w:szCs w:val="24"/>
                <w:lang w:val="ca-ES"/>
              </w:rPr>
            </w:pPr>
            <w:r w:rsidRPr="00257653">
              <w:rPr>
                <w:sz w:val="24"/>
                <w:szCs w:val="24"/>
                <w:lang w:val="ca-ES"/>
              </w:rPr>
              <w:t>Etimologies</w:t>
            </w:r>
          </w:p>
          <w:p w:rsidR="00257653" w:rsidRPr="00257653" w:rsidRDefault="00257653" w:rsidP="0097115A">
            <w:pPr>
              <w:pStyle w:val="Prrafodelista"/>
              <w:numPr>
                <w:ilvl w:val="0"/>
                <w:numId w:val="1"/>
              </w:numPr>
              <w:rPr>
                <w:sz w:val="24"/>
                <w:szCs w:val="24"/>
                <w:lang w:val="ca-ES"/>
              </w:rPr>
            </w:pPr>
            <w:r>
              <w:rPr>
                <w:sz w:val="24"/>
                <w:szCs w:val="24"/>
                <w:lang w:val="ca-ES"/>
              </w:rPr>
              <w:t>Imperatiu pr</w:t>
            </w:r>
            <w:r w:rsidRPr="00257653">
              <w:rPr>
                <w:sz w:val="24"/>
                <w:szCs w:val="24"/>
                <w:lang w:val="ca-ES"/>
              </w:rPr>
              <w:t>esent temàtic.</w:t>
            </w:r>
          </w:p>
          <w:p w:rsidR="00257653" w:rsidRPr="00257653" w:rsidRDefault="00257653" w:rsidP="0097115A">
            <w:pPr>
              <w:pStyle w:val="Prrafodelista"/>
              <w:numPr>
                <w:ilvl w:val="0"/>
                <w:numId w:val="1"/>
              </w:numPr>
              <w:rPr>
                <w:sz w:val="24"/>
                <w:szCs w:val="24"/>
                <w:lang w:val="ca-ES"/>
              </w:rPr>
            </w:pPr>
            <w:r w:rsidRPr="00257653">
              <w:rPr>
                <w:sz w:val="24"/>
                <w:szCs w:val="24"/>
                <w:lang w:val="ca-ES"/>
              </w:rPr>
              <w:t>Adverbis de negació.</w:t>
            </w:r>
          </w:p>
          <w:p w:rsidR="00257653" w:rsidRDefault="00257653" w:rsidP="0097115A">
            <w:pPr>
              <w:pStyle w:val="Prrafodelista"/>
              <w:numPr>
                <w:ilvl w:val="0"/>
                <w:numId w:val="1"/>
              </w:numPr>
              <w:rPr>
                <w:sz w:val="24"/>
                <w:szCs w:val="24"/>
                <w:lang w:val="ca-ES"/>
              </w:rPr>
            </w:pPr>
            <w:r w:rsidRPr="00257653">
              <w:rPr>
                <w:sz w:val="24"/>
                <w:szCs w:val="24"/>
                <w:lang w:val="ca-ES"/>
              </w:rPr>
              <w:t>Preposicions</w:t>
            </w:r>
            <w:r>
              <w:rPr>
                <w:sz w:val="24"/>
                <w:szCs w:val="24"/>
                <w:lang w:val="ca-ES"/>
              </w:rPr>
              <w:t>.</w:t>
            </w:r>
          </w:p>
          <w:p w:rsidR="00257653" w:rsidRDefault="00257653" w:rsidP="0097115A">
            <w:pPr>
              <w:pStyle w:val="Prrafodelista"/>
              <w:numPr>
                <w:ilvl w:val="0"/>
                <w:numId w:val="1"/>
              </w:numPr>
              <w:rPr>
                <w:sz w:val="24"/>
                <w:szCs w:val="24"/>
                <w:lang w:val="ca-ES"/>
              </w:rPr>
            </w:pPr>
            <w:r>
              <w:rPr>
                <w:sz w:val="24"/>
                <w:szCs w:val="24"/>
                <w:lang w:val="ca-ES"/>
              </w:rPr>
              <w:t>Mitologia.</w:t>
            </w:r>
          </w:p>
          <w:p w:rsidR="00257653" w:rsidRDefault="00257653" w:rsidP="0097115A">
            <w:pPr>
              <w:pStyle w:val="Prrafodelista"/>
              <w:numPr>
                <w:ilvl w:val="0"/>
                <w:numId w:val="1"/>
              </w:numPr>
              <w:rPr>
                <w:sz w:val="24"/>
                <w:szCs w:val="24"/>
                <w:lang w:val="ca-ES"/>
              </w:rPr>
            </w:pPr>
            <w:r>
              <w:rPr>
                <w:sz w:val="24"/>
                <w:szCs w:val="24"/>
                <w:lang w:val="ca-ES"/>
              </w:rPr>
              <w:t>L’oració simple. Estructura de l’oració. Anàlisi morfosintàctic.</w:t>
            </w:r>
          </w:p>
          <w:p w:rsidR="00257653" w:rsidRDefault="00257653" w:rsidP="0097115A">
            <w:pPr>
              <w:pStyle w:val="Prrafodelista"/>
              <w:numPr>
                <w:ilvl w:val="0"/>
                <w:numId w:val="1"/>
              </w:numPr>
              <w:rPr>
                <w:sz w:val="24"/>
                <w:szCs w:val="24"/>
                <w:lang w:val="ca-ES"/>
              </w:rPr>
            </w:pPr>
            <w:r>
              <w:rPr>
                <w:sz w:val="24"/>
                <w:szCs w:val="24"/>
                <w:lang w:val="ca-ES"/>
              </w:rPr>
              <w:t>Funcions dels casos.</w:t>
            </w:r>
          </w:p>
          <w:p w:rsidR="00257653" w:rsidRDefault="00257653" w:rsidP="0097115A">
            <w:pPr>
              <w:pStyle w:val="Prrafodelista"/>
              <w:numPr>
                <w:ilvl w:val="0"/>
                <w:numId w:val="1"/>
              </w:numPr>
              <w:rPr>
                <w:sz w:val="24"/>
                <w:szCs w:val="24"/>
                <w:lang w:val="ca-ES"/>
              </w:rPr>
            </w:pPr>
            <w:r>
              <w:rPr>
                <w:sz w:val="24"/>
                <w:szCs w:val="24"/>
                <w:lang w:val="ca-ES"/>
              </w:rPr>
              <w:t>Segona declinació.</w:t>
            </w:r>
          </w:p>
          <w:p w:rsidR="00257653" w:rsidRDefault="00257653" w:rsidP="0097115A">
            <w:pPr>
              <w:pStyle w:val="Prrafodelista"/>
              <w:numPr>
                <w:ilvl w:val="0"/>
                <w:numId w:val="1"/>
              </w:numPr>
              <w:rPr>
                <w:sz w:val="24"/>
                <w:szCs w:val="24"/>
                <w:lang w:val="ca-ES"/>
              </w:rPr>
            </w:pPr>
            <w:r>
              <w:rPr>
                <w:sz w:val="24"/>
                <w:szCs w:val="24"/>
                <w:lang w:val="ca-ES"/>
              </w:rPr>
              <w:t>Present indicatiu atemàtic.</w:t>
            </w:r>
          </w:p>
          <w:p w:rsidR="00257653" w:rsidRDefault="00257653" w:rsidP="0097115A">
            <w:pPr>
              <w:pStyle w:val="Prrafodelista"/>
              <w:numPr>
                <w:ilvl w:val="0"/>
                <w:numId w:val="1"/>
              </w:numPr>
              <w:rPr>
                <w:sz w:val="24"/>
                <w:szCs w:val="24"/>
                <w:lang w:val="ca-ES"/>
              </w:rPr>
            </w:pPr>
            <w:r>
              <w:rPr>
                <w:sz w:val="24"/>
                <w:szCs w:val="24"/>
                <w:lang w:val="ca-ES"/>
              </w:rPr>
              <w:t xml:space="preserve">Adjectius de </w:t>
            </w:r>
            <w:r w:rsidR="00CA1B30">
              <w:rPr>
                <w:sz w:val="24"/>
                <w:szCs w:val="24"/>
                <w:lang w:val="ca-ES"/>
              </w:rPr>
              <w:t xml:space="preserve">la </w:t>
            </w:r>
            <w:r>
              <w:rPr>
                <w:sz w:val="24"/>
                <w:szCs w:val="24"/>
                <w:lang w:val="ca-ES"/>
              </w:rPr>
              <w:t>primera classe.</w:t>
            </w:r>
          </w:p>
          <w:p w:rsidR="00257653" w:rsidRDefault="00CA1B30" w:rsidP="0097115A">
            <w:pPr>
              <w:pStyle w:val="Prrafodelista"/>
              <w:numPr>
                <w:ilvl w:val="0"/>
                <w:numId w:val="1"/>
              </w:numPr>
              <w:rPr>
                <w:sz w:val="24"/>
                <w:szCs w:val="24"/>
                <w:lang w:val="ca-ES"/>
              </w:rPr>
            </w:pPr>
            <w:r>
              <w:rPr>
                <w:sz w:val="24"/>
                <w:szCs w:val="24"/>
                <w:lang w:val="ca-ES"/>
              </w:rPr>
              <w:t>Mitologia.</w:t>
            </w:r>
          </w:p>
          <w:p w:rsidR="00CA1B30" w:rsidRDefault="00CA1B30" w:rsidP="0097115A">
            <w:pPr>
              <w:pStyle w:val="Prrafodelista"/>
              <w:numPr>
                <w:ilvl w:val="0"/>
                <w:numId w:val="1"/>
              </w:numPr>
              <w:rPr>
                <w:sz w:val="24"/>
                <w:szCs w:val="24"/>
                <w:lang w:val="ca-ES"/>
              </w:rPr>
            </w:pPr>
            <w:proofErr w:type="spellStart"/>
            <w:r>
              <w:rPr>
                <w:i/>
                <w:sz w:val="24"/>
                <w:szCs w:val="24"/>
                <w:lang w:val="ca-ES"/>
              </w:rPr>
              <w:t>Reading</w:t>
            </w:r>
            <w:proofErr w:type="spellEnd"/>
            <w:r>
              <w:rPr>
                <w:i/>
                <w:sz w:val="24"/>
                <w:szCs w:val="24"/>
                <w:lang w:val="ca-ES"/>
              </w:rPr>
              <w:t xml:space="preserve"> </w:t>
            </w:r>
            <w:proofErr w:type="spellStart"/>
            <w:r>
              <w:rPr>
                <w:i/>
                <w:sz w:val="24"/>
                <w:szCs w:val="24"/>
                <w:lang w:val="ca-ES"/>
              </w:rPr>
              <w:t>Greek</w:t>
            </w:r>
            <w:proofErr w:type="spellEnd"/>
            <w:r>
              <w:rPr>
                <w:i/>
                <w:sz w:val="24"/>
                <w:szCs w:val="24"/>
                <w:lang w:val="ca-ES"/>
              </w:rPr>
              <w:t xml:space="preserve"> </w:t>
            </w:r>
            <w:r>
              <w:rPr>
                <w:sz w:val="24"/>
                <w:szCs w:val="24"/>
                <w:lang w:val="ca-ES"/>
              </w:rPr>
              <w:t>, secció 1 A, B,C,D,E,F,G.</w:t>
            </w:r>
          </w:p>
          <w:p w:rsidR="00CA1B30" w:rsidRDefault="00CA1B30" w:rsidP="0097115A">
            <w:pPr>
              <w:pStyle w:val="Prrafodelista"/>
              <w:numPr>
                <w:ilvl w:val="0"/>
                <w:numId w:val="1"/>
              </w:numPr>
              <w:rPr>
                <w:sz w:val="24"/>
                <w:szCs w:val="24"/>
                <w:lang w:val="ca-ES"/>
              </w:rPr>
            </w:pPr>
            <w:r>
              <w:rPr>
                <w:sz w:val="24"/>
                <w:szCs w:val="24"/>
                <w:lang w:val="ca-ES"/>
              </w:rPr>
              <w:t>Dossier IES Puig Castellar.</w:t>
            </w:r>
          </w:p>
          <w:p w:rsidR="00CA1B30" w:rsidRPr="00257653" w:rsidRDefault="00CA1B30" w:rsidP="0097115A">
            <w:pPr>
              <w:pStyle w:val="Prrafodelista"/>
              <w:numPr>
                <w:ilvl w:val="0"/>
                <w:numId w:val="1"/>
              </w:numPr>
              <w:rPr>
                <w:sz w:val="24"/>
                <w:szCs w:val="24"/>
                <w:lang w:val="ca-ES"/>
              </w:rPr>
            </w:pPr>
            <w:r>
              <w:rPr>
                <w:sz w:val="24"/>
                <w:szCs w:val="24"/>
                <w:lang w:val="ca-ES"/>
              </w:rPr>
              <w:t xml:space="preserve">Sortida </w:t>
            </w:r>
          </w:p>
        </w:tc>
        <w:tc>
          <w:tcPr>
            <w:tcW w:w="2092" w:type="dxa"/>
          </w:tcPr>
          <w:p w:rsidR="00A70C23" w:rsidRDefault="00A70C23" w:rsidP="00A70C23">
            <w:pPr>
              <w:rPr>
                <w:lang w:val="ca-ES"/>
              </w:rPr>
            </w:pPr>
            <w:r w:rsidRPr="00257653">
              <w:rPr>
                <w:lang w:val="ca-ES"/>
              </w:rPr>
              <w:lastRenderedPageBreak/>
              <w:t>Es tindrà en</w:t>
            </w:r>
            <w:r w:rsidR="00257653">
              <w:rPr>
                <w:lang w:val="ca-ES"/>
              </w:rPr>
              <w:t xml:space="preserve"> compte el treball personal, exà</w:t>
            </w:r>
            <w:r w:rsidRPr="00257653">
              <w:rPr>
                <w:lang w:val="ca-ES"/>
              </w:rPr>
              <w:t>mens i exposicions a classe.</w:t>
            </w:r>
          </w:p>
          <w:p w:rsidR="00CA1B30" w:rsidRDefault="00CA1B30" w:rsidP="00A70C23">
            <w:pPr>
              <w:rPr>
                <w:lang w:val="ca-ES"/>
              </w:rPr>
            </w:pPr>
          </w:p>
          <w:p w:rsidR="00CA1B30" w:rsidRPr="00257653" w:rsidRDefault="00CA1B30" w:rsidP="00A70C23">
            <w:pPr>
              <w:rPr>
                <w:sz w:val="32"/>
                <w:szCs w:val="32"/>
                <w:lang w:val="ca-ES"/>
              </w:rPr>
            </w:pPr>
            <w:r>
              <w:rPr>
                <w:lang w:val="ca-ES"/>
              </w:rPr>
              <w:t>Examen parcial + examen trimestral + exposicions orals+ proves puntuals+ sortida (treball de camp).</w:t>
            </w:r>
          </w:p>
        </w:tc>
      </w:tr>
    </w:tbl>
    <w:p w:rsidR="00316767" w:rsidRDefault="00316767">
      <w:pPr>
        <w:rPr>
          <w:sz w:val="32"/>
          <w:szCs w:val="32"/>
        </w:rPr>
      </w:pPr>
    </w:p>
    <w:p w:rsidR="0097115A" w:rsidRDefault="0097115A">
      <w:pPr>
        <w:rPr>
          <w:sz w:val="32"/>
          <w:szCs w:val="32"/>
        </w:rPr>
      </w:pPr>
    </w:p>
    <w:tbl>
      <w:tblPr>
        <w:tblStyle w:val="Tablaconcuadrcula"/>
        <w:tblW w:w="0" w:type="auto"/>
        <w:tblLook w:val="04A0" w:firstRow="1" w:lastRow="0" w:firstColumn="1" w:lastColumn="0" w:noHBand="0" w:noVBand="1"/>
      </w:tblPr>
      <w:tblGrid>
        <w:gridCol w:w="2476"/>
        <w:gridCol w:w="1789"/>
        <w:gridCol w:w="2367"/>
        <w:gridCol w:w="2088"/>
      </w:tblGrid>
      <w:tr w:rsidR="000B7AFC" w:rsidTr="000B7AFC">
        <w:tc>
          <w:tcPr>
            <w:tcW w:w="2476" w:type="dxa"/>
            <w:shd w:val="clear" w:color="auto" w:fill="9BBB59" w:themeFill="accent3"/>
          </w:tcPr>
          <w:p w:rsidR="000B7AFC" w:rsidRDefault="000B7AFC" w:rsidP="000B7AFC">
            <w:pPr>
              <w:jc w:val="center"/>
              <w:rPr>
                <w:sz w:val="32"/>
                <w:szCs w:val="32"/>
              </w:rPr>
            </w:pPr>
            <w:r>
              <w:rPr>
                <w:sz w:val="32"/>
                <w:szCs w:val="32"/>
              </w:rPr>
              <w:t>NIVEL</w:t>
            </w:r>
          </w:p>
        </w:tc>
        <w:tc>
          <w:tcPr>
            <w:tcW w:w="1789" w:type="dxa"/>
            <w:shd w:val="clear" w:color="auto" w:fill="9BBB59" w:themeFill="accent3"/>
          </w:tcPr>
          <w:p w:rsidR="000B7AFC" w:rsidRDefault="000B7AFC" w:rsidP="000B7AFC">
            <w:pPr>
              <w:rPr>
                <w:sz w:val="32"/>
                <w:szCs w:val="32"/>
              </w:rPr>
            </w:pPr>
            <w:r>
              <w:rPr>
                <w:sz w:val="32"/>
                <w:szCs w:val="32"/>
              </w:rPr>
              <w:t>ETAPA</w:t>
            </w:r>
          </w:p>
        </w:tc>
        <w:tc>
          <w:tcPr>
            <w:tcW w:w="2369" w:type="dxa"/>
            <w:shd w:val="clear" w:color="auto" w:fill="9BBB59" w:themeFill="accent3"/>
          </w:tcPr>
          <w:p w:rsidR="000B7AFC" w:rsidRDefault="000B7AFC" w:rsidP="000B7AFC">
            <w:pPr>
              <w:rPr>
                <w:sz w:val="32"/>
                <w:szCs w:val="32"/>
              </w:rPr>
            </w:pPr>
            <w:r>
              <w:rPr>
                <w:sz w:val="32"/>
                <w:szCs w:val="32"/>
              </w:rPr>
              <w:t>DURADA</w:t>
            </w:r>
          </w:p>
        </w:tc>
        <w:tc>
          <w:tcPr>
            <w:tcW w:w="2086" w:type="dxa"/>
            <w:shd w:val="clear" w:color="auto" w:fill="9BBB59" w:themeFill="accent3"/>
          </w:tcPr>
          <w:p w:rsidR="000B7AFC" w:rsidRDefault="000B7AFC" w:rsidP="000B7AFC">
            <w:pPr>
              <w:rPr>
                <w:sz w:val="32"/>
                <w:szCs w:val="32"/>
              </w:rPr>
            </w:pPr>
            <w:r>
              <w:rPr>
                <w:sz w:val="32"/>
                <w:szCs w:val="32"/>
              </w:rPr>
              <w:t>TRIMESTRE</w:t>
            </w:r>
          </w:p>
        </w:tc>
      </w:tr>
      <w:tr w:rsidR="000B7AFC" w:rsidRPr="00CA1B30" w:rsidTr="000B7AFC">
        <w:tc>
          <w:tcPr>
            <w:tcW w:w="2476" w:type="dxa"/>
          </w:tcPr>
          <w:p w:rsidR="000B7AFC" w:rsidRPr="00CA1B30" w:rsidRDefault="000B7AFC" w:rsidP="000B7AFC">
            <w:pPr>
              <w:rPr>
                <w:b/>
                <w:sz w:val="24"/>
                <w:szCs w:val="24"/>
              </w:rPr>
            </w:pPr>
            <w:r w:rsidRPr="00CA1B30">
              <w:rPr>
                <w:b/>
                <w:sz w:val="24"/>
                <w:szCs w:val="24"/>
              </w:rPr>
              <w:t>1R</w:t>
            </w:r>
          </w:p>
        </w:tc>
        <w:tc>
          <w:tcPr>
            <w:tcW w:w="1789" w:type="dxa"/>
          </w:tcPr>
          <w:p w:rsidR="000B7AFC" w:rsidRPr="00CA1B30" w:rsidRDefault="000B7AFC" w:rsidP="000B7AFC">
            <w:pPr>
              <w:rPr>
                <w:b/>
                <w:sz w:val="24"/>
                <w:szCs w:val="24"/>
              </w:rPr>
            </w:pPr>
            <w:r w:rsidRPr="00CA1B30">
              <w:rPr>
                <w:b/>
                <w:sz w:val="24"/>
                <w:szCs w:val="24"/>
              </w:rPr>
              <w:t>BATXILLERAT</w:t>
            </w:r>
          </w:p>
        </w:tc>
        <w:tc>
          <w:tcPr>
            <w:tcW w:w="2369" w:type="dxa"/>
          </w:tcPr>
          <w:p w:rsidR="000B7AFC" w:rsidRPr="00CA1B30" w:rsidRDefault="000B7AFC" w:rsidP="000B7AFC">
            <w:pPr>
              <w:rPr>
                <w:b/>
                <w:sz w:val="24"/>
                <w:szCs w:val="24"/>
              </w:rPr>
            </w:pPr>
            <w:r>
              <w:rPr>
                <w:b/>
                <w:sz w:val="24"/>
                <w:szCs w:val="24"/>
              </w:rPr>
              <w:t>1</w:t>
            </w:r>
            <w:r w:rsidRPr="00CA1B30">
              <w:rPr>
                <w:b/>
                <w:sz w:val="24"/>
                <w:szCs w:val="24"/>
              </w:rPr>
              <w:t xml:space="preserve"> TRIMESTRE (44 h)</w:t>
            </w:r>
          </w:p>
        </w:tc>
        <w:tc>
          <w:tcPr>
            <w:tcW w:w="2086" w:type="dxa"/>
          </w:tcPr>
          <w:p w:rsidR="000B7AFC" w:rsidRPr="00CA1B30" w:rsidRDefault="000B7AFC" w:rsidP="000B7AFC">
            <w:pPr>
              <w:rPr>
                <w:b/>
                <w:sz w:val="24"/>
                <w:szCs w:val="24"/>
              </w:rPr>
            </w:pPr>
            <w:r>
              <w:rPr>
                <w:b/>
                <w:sz w:val="24"/>
                <w:szCs w:val="24"/>
              </w:rPr>
              <w:t>2N</w:t>
            </w:r>
          </w:p>
        </w:tc>
      </w:tr>
      <w:tr w:rsidR="000B7AFC" w:rsidRPr="00257653" w:rsidTr="000B7AFC">
        <w:trPr>
          <w:trHeight w:val="1192"/>
        </w:trPr>
        <w:tc>
          <w:tcPr>
            <w:tcW w:w="2476" w:type="dxa"/>
          </w:tcPr>
          <w:p w:rsidR="000B7AFC" w:rsidRPr="00257653" w:rsidRDefault="000B7AFC" w:rsidP="000B7AFC">
            <w:pPr>
              <w:rPr>
                <w:b/>
                <w:sz w:val="24"/>
                <w:szCs w:val="24"/>
              </w:rPr>
            </w:pPr>
            <w:r w:rsidRPr="00257653">
              <w:rPr>
                <w:b/>
              </w:rPr>
              <w:t>PRIORITZACIÓ DE LES COMPETÈNCIES DE L’ÀMBIT CIENTIFICOTECNOLÒGIC, DIGITAL I PERSONAL I SOCIAL</w:t>
            </w:r>
          </w:p>
        </w:tc>
        <w:tc>
          <w:tcPr>
            <w:tcW w:w="4158" w:type="dxa"/>
            <w:gridSpan w:val="2"/>
          </w:tcPr>
          <w:p w:rsidR="000B7AFC" w:rsidRDefault="000B7AFC" w:rsidP="000B7AFC">
            <w:pPr>
              <w:rPr>
                <w:sz w:val="24"/>
                <w:szCs w:val="24"/>
              </w:rPr>
            </w:pPr>
          </w:p>
          <w:p w:rsidR="000B7AFC" w:rsidRDefault="000B7AFC" w:rsidP="000B7AFC">
            <w:pPr>
              <w:rPr>
                <w:sz w:val="24"/>
                <w:szCs w:val="24"/>
              </w:rPr>
            </w:pPr>
          </w:p>
          <w:p w:rsidR="000B7AFC" w:rsidRPr="00257653" w:rsidRDefault="000B7AFC" w:rsidP="000B7AFC">
            <w:pPr>
              <w:jc w:val="center"/>
              <w:rPr>
                <w:b/>
              </w:rPr>
            </w:pPr>
            <w:r w:rsidRPr="00257653">
              <w:rPr>
                <w:b/>
              </w:rPr>
              <w:t>CONTINGUTS CLAU</w:t>
            </w:r>
          </w:p>
        </w:tc>
        <w:tc>
          <w:tcPr>
            <w:tcW w:w="2086" w:type="dxa"/>
          </w:tcPr>
          <w:p w:rsidR="000B7AFC" w:rsidRPr="00257653" w:rsidRDefault="000B7AFC" w:rsidP="000B7AFC">
            <w:pPr>
              <w:rPr>
                <w:b/>
                <w:sz w:val="32"/>
                <w:szCs w:val="32"/>
              </w:rPr>
            </w:pPr>
            <w:r w:rsidRPr="00257653">
              <w:rPr>
                <w:b/>
              </w:rPr>
              <w:t>CRITERIS D’AVALUACIÓ EN RELACIÓ ALS OBJECTIUS DIDÀCTICS</w:t>
            </w:r>
          </w:p>
        </w:tc>
      </w:tr>
      <w:tr w:rsidR="000B7AFC" w:rsidRPr="00906FA7" w:rsidTr="000B7AFC">
        <w:tblPrEx>
          <w:tblCellMar>
            <w:left w:w="70" w:type="dxa"/>
            <w:right w:w="70" w:type="dxa"/>
          </w:tblCellMar>
          <w:tblLook w:val="0000" w:firstRow="0" w:lastRow="0" w:firstColumn="0" w:lastColumn="0" w:noHBand="0" w:noVBand="0"/>
        </w:tblPrEx>
        <w:trPr>
          <w:trHeight w:val="1875"/>
        </w:trPr>
        <w:tc>
          <w:tcPr>
            <w:tcW w:w="2476" w:type="dxa"/>
          </w:tcPr>
          <w:p w:rsidR="000B7AFC" w:rsidRDefault="000B7AFC" w:rsidP="000B7AFC">
            <w:pPr>
              <w:spacing w:after="200" w:line="276" w:lineRule="auto"/>
              <w:ind w:left="108"/>
              <w:rPr>
                <w:sz w:val="32"/>
                <w:szCs w:val="32"/>
              </w:rPr>
            </w:pPr>
            <w:r w:rsidRPr="00257653">
              <w:rPr>
                <w:lang w:val="ca-ES"/>
              </w:rPr>
              <w:t>El coneixement de la llengua grega possibilita una comprensió millor de les gramàtiques de les llengües europees, i de moltes de les expressions artístiques que ens envolten.</w:t>
            </w:r>
          </w:p>
          <w:p w:rsidR="000B7AFC" w:rsidRDefault="000B7AFC" w:rsidP="000B7AFC">
            <w:pPr>
              <w:spacing w:after="200" w:line="276" w:lineRule="auto"/>
              <w:ind w:left="108"/>
              <w:rPr>
                <w:sz w:val="32"/>
                <w:szCs w:val="32"/>
              </w:rPr>
            </w:pPr>
          </w:p>
          <w:p w:rsidR="000B7AFC" w:rsidRDefault="000B7AFC" w:rsidP="000B7AFC">
            <w:pPr>
              <w:spacing w:after="200" w:line="276" w:lineRule="auto"/>
              <w:ind w:left="108"/>
              <w:rPr>
                <w:sz w:val="32"/>
                <w:szCs w:val="32"/>
              </w:rPr>
            </w:pPr>
          </w:p>
        </w:tc>
        <w:tc>
          <w:tcPr>
            <w:tcW w:w="4155" w:type="dxa"/>
            <w:gridSpan w:val="2"/>
          </w:tcPr>
          <w:p w:rsidR="000B7AFC" w:rsidRPr="000B7AFC" w:rsidRDefault="000B7AFC" w:rsidP="000B7AFC">
            <w:pPr>
              <w:pStyle w:val="Prrafodelista"/>
              <w:numPr>
                <w:ilvl w:val="0"/>
                <w:numId w:val="1"/>
              </w:numPr>
              <w:ind w:left="357" w:hanging="357"/>
              <w:rPr>
                <w:sz w:val="32"/>
                <w:szCs w:val="32"/>
              </w:rPr>
            </w:pPr>
            <w:r w:rsidRPr="000B7AFC">
              <w:rPr>
                <w:sz w:val="24"/>
                <w:szCs w:val="24"/>
                <w:lang w:val="ca-ES"/>
              </w:rPr>
              <w:t>Repàs</w:t>
            </w:r>
            <w:r>
              <w:rPr>
                <w:sz w:val="24"/>
                <w:szCs w:val="24"/>
              </w:rPr>
              <w:t xml:space="preserve"> del trimestre</w:t>
            </w:r>
            <w:r>
              <w:rPr>
                <w:sz w:val="24"/>
                <w:szCs w:val="24"/>
                <w:lang w:val="ca-ES"/>
              </w:rPr>
              <w:t xml:space="preserve"> anterior.</w:t>
            </w:r>
          </w:p>
          <w:p w:rsidR="000B7AFC" w:rsidRPr="00906FA7" w:rsidRDefault="00906FA7" w:rsidP="00906FA7">
            <w:pPr>
              <w:pStyle w:val="Prrafodelista"/>
              <w:numPr>
                <w:ilvl w:val="0"/>
                <w:numId w:val="1"/>
              </w:numPr>
              <w:ind w:left="357" w:hanging="357"/>
              <w:rPr>
                <w:sz w:val="32"/>
                <w:szCs w:val="32"/>
                <w:lang w:val="en-GB"/>
              </w:rPr>
            </w:pPr>
            <w:r>
              <w:rPr>
                <w:sz w:val="24"/>
                <w:szCs w:val="24"/>
                <w:lang w:val="ca-ES"/>
              </w:rPr>
              <w:t>Tercera declinació. Oclusives, nasals,</w:t>
            </w:r>
            <w:r w:rsidR="000B7AFC">
              <w:rPr>
                <w:sz w:val="24"/>
                <w:szCs w:val="24"/>
                <w:lang w:val="ca-ES"/>
              </w:rPr>
              <w:t xml:space="preserve"> –</w:t>
            </w:r>
            <w:r w:rsidR="000B7AFC">
              <w:rPr>
                <w:sz w:val="24"/>
                <w:szCs w:val="24"/>
                <w:lang w:val="el-GR"/>
              </w:rPr>
              <w:t>ντ</w:t>
            </w:r>
            <w:r w:rsidRPr="00906FA7">
              <w:rPr>
                <w:sz w:val="24"/>
                <w:szCs w:val="24"/>
                <w:lang w:val="en-GB"/>
              </w:rPr>
              <w:t xml:space="preserve"> i </w:t>
            </w:r>
            <w:proofErr w:type="spellStart"/>
            <w:r w:rsidRPr="00906FA7">
              <w:rPr>
                <w:sz w:val="24"/>
                <w:szCs w:val="24"/>
                <w:lang w:val="en-GB"/>
              </w:rPr>
              <w:t>líquides</w:t>
            </w:r>
            <w:proofErr w:type="spellEnd"/>
            <w:r w:rsidRPr="00906FA7">
              <w:rPr>
                <w:sz w:val="24"/>
                <w:szCs w:val="24"/>
                <w:lang w:val="en-GB"/>
              </w:rPr>
              <w:t>.</w:t>
            </w:r>
          </w:p>
          <w:p w:rsidR="000B7AFC" w:rsidRDefault="000B7AFC" w:rsidP="000B7AFC">
            <w:pPr>
              <w:pStyle w:val="Prrafodelista"/>
              <w:numPr>
                <w:ilvl w:val="0"/>
                <w:numId w:val="1"/>
              </w:numPr>
              <w:ind w:left="357" w:hanging="357"/>
              <w:rPr>
                <w:sz w:val="32"/>
                <w:szCs w:val="32"/>
              </w:rPr>
            </w:pPr>
            <w:r>
              <w:rPr>
                <w:sz w:val="24"/>
                <w:szCs w:val="24"/>
                <w:lang w:val="ca-ES"/>
              </w:rPr>
              <w:t>Imperfe</w:t>
            </w:r>
            <w:r w:rsidRPr="000B7AFC">
              <w:rPr>
                <w:sz w:val="24"/>
                <w:szCs w:val="24"/>
                <w:lang w:val="ca-ES"/>
              </w:rPr>
              <w:t>t</w:t>
            </w:r>
            <w:r>
              <w:rPr>
                <w:sz w:val="24"/>
                <w:szCs w:val="24"/>
              </w:rPr>
              <w:t>.</w:t>
            </w:r>
          </w:p>
          <w:p w:rsidR="000B7AFC" w:rsidRPr="000B7AFC" w:rsidRDefault="000B7AFC" w:rsidP="000B7AFC">
            <w:pPr>
              <w:pStyle w:val="Prrafodelista"/>
              <w:numPr>
                <w:ilvl w:val="0"/>
                <w:numId w:val="1"/>
              </w:numPr>
              <w:ind w:left="357" w:hanging="357"/>
              <w:rPr>
                <w:sz w:val="32"/>
                <w:szCs w:val="32"/>
                <w:lang w:val="ca-ES"/>
              </w:rPr>
            </w:pPr>
            <w:r w:rsidRPr="000B7AFC">
              <w:rPr>
                <w:sz w:val="24"/>
                <w:szCs w:val="24"/>
                <w:lang w:val="ca-ES"/>
              </w:rPr>
              <w:t>Funcions dels</w:t>
            </w:r>
            <w:r>
              <w:rPr>
                <w:sz w:val="24"/>
                <w:szCs w:val="24"/>
                <w:lang w:val="ca-ES"/>
              </w:rPr>
              <w:t xml:space="preserve"> casos.</w:t>
            </w:r>
          </w:p>
          <w:p w:rsidR="000B7AFC" w:rsidRPr="00906FA7" w:rsidRDefault="00906FA7" w:rsidP="000B7AFC">
            <w:pPr>
              <w:pStyle w:val="Prrafodelista"/>
              <w:numPr>
                <w:ilvl w:val="0"/>
                <w:numId w:val="1"/>
              </w:numPr>
              <w:ind w:left="357" w:hanging="357"/>
              <w:rPr>
                <w:sz w:val="32"/>
                <w:szCs w:val="32"/>
                <w:lang w:val="ca-ES"/>
              </w:rPr>
            </w:pPr>
            <w:r>
              <w:rPr>
                <w:sz w:val="24"/>
                <w:szCs w:val="24"/>
                <w:lang w:val="ca-ES"/>
              </w:rPr>
              <w:t>Etimologies.</w:t>
            </w:r>
          </w:p>
          <w:p w:rsidR="00906FA7" w:rsidRPr="00906FA7" w:rsidRDefault="00906FA7" w:rsidP="000B7AFC">
            <w:pPr>
              <w:pStyle w:val="Prrafodelista"/>
              <w:numPr>
                <w:ilvl w:val="0"/>
                <w:numId w:val="1"/>
              </w:numPr>
              <w:ind w:left="357" w:hanging="357"/>
              <w:rPr>
                <w:sz w:val="32"/>
                <w:szCs w:val="32"/>
                <w:lang w:val="ca-ES"/>
              </w:rPr>
            </w:pPr>
            <w:r>
              <w:rPr>
                <w:sz w:val="24"/>
                <w:szCs w:val="24"/>
                <w:lang w:val="ca-ES"/>
              </w:rPr>
              <w:t xml:space="preserve">Lectura </w:t>
            </w:r>
            <w:r>
              <w:rPr>
                <w:i/>
                <w:sz w:val="24"/>
                <w:szCs w:val="24"/>
                <w:lang w:val="ca-ES"/>
              </w:rPr>
              <w:t>La Odissea.</w:t>
            </w:r>
          </w:p>
          <w:p w:rsidR="00906FA7" w:rsidRPr="00906FA7" w:rsidRDefault="00906FA7" w:rsidP="000B7AFC">
            <w:pPr>
              <w:pStyle w:val="Prrafodelista"/>
              <w:numPr>
                <w:ilvl w:val="0"/>
                <w:numId w:val="1"/>
              </w:numPr>
              <w:ind w:left="357" w:hanging="357"/>
              <w:rPr>
                <w:sz w:val="32"/>
                <w:szCs w:val="32"/>
                <w:lang w:val="ca-ES"/>
              </w:rPr>
            </w:pPr>
            <w:r>
              <w:rPr>
                <w:sz w:val="24"/>
                <w:szCs w:val="24"/>
                <w:lang w:val="ca-ES"/>
              </w:rPr>
              <w:t>Preposicions.</w:t>
            </w:r>
          </w:p>
          <w:p w:rsidR="00906FA7" w:rsidRPr="00906FA7" w:rsidRDefault="00906FA7" w:rsidP="000B7AFC">
            <w:pPr>
              <w:pStyle w:val="Prrafodelista"/>
              <w:numPr>
                <w:ilvl w:val="0"/>
                <w:numId w:val="1"/>
              </w:numPr>
              <w:ind w:left="357" w:hanging="357"/>
              <w:rPr>
                <w:sz w:val="32"/>
                <w:szCs w:val="32"/>
                <w:lang w:val="ca-ES"/>
              </w:rPr>
            </w:pPr>
            <w:r>
              <w:rPr>
                <w:sz w:val="24"/>
                <w:szCs w:val="24"/>
                <w:lang w:val="ca-ES"/>
              </w:rPr>
              <w:t>Infinitiu.</w:t>
            </w:r>
          </w:p>
          <w:p w:rsidR="00906FA7" w:rsidRPr="00906FA7" w:rsidRDefault="00906FA7" w:rsidP="000B7AFC">
            <w:pPr>
              <w:pStyle w:val="Prrafodelista"/>
              <w:numPr>
                <w:ilvl w:val="0"/>
                <w:numId w:val="1"/>
              </w:numPr>
              <w:ind w:left="357" w:hanging="357"/>
              <w:rPr>
                <w:sz w:val="32"/>
                <w:szCs w:val="32"/>
                <w:lang w:val="ca-ES"/>
              </w:rPr>
            </w:pPr>
            <w:r>
              <w:rPr>
                <w:sz w:val="24"/>
                <w:szCs w:val="24"/>
                <w:lang w:val="ca-ES"/>
              </w:rPr>
              <w:t>Història de Grècia.</w:t>
            </w:r>
          </w:p>
          <w:p w:rsidR="00906FA7" w:rsidRPr="00906FA7" w:rsidRDefault="00906FA7" w:rsidP="000B7AFC">
            <w:pPr>
              <w:pStyle w:val="Prrafodelista"/>
              <w:numPr>
                <w:ilvl w:val="0"/>
                <w:numId w:val="1"/>
              </w:numPr>
              <w:ind w:left="357" w:hanging="357"/>
              <w:rPr>
                <w:sz w:val="32"/>
                <w:szCs w:val="32"/>
                <w:lang w:val="ca-ES"/>
              </w:rPr>
            </w:pPr>
            <w:r>
              <w:rPr>
                <w:sz w:val="24"/>
                <w:szCs w:val="24"/>
                <w:lang w:val="ca-ES"/>
              </w:rPr>
              <w:t>Ús del diccionari.</w:t>
            </w:r>
          </w:p>
          <w:p w:rsidR="00906FA7" w:rsidRPr="00906FA7" w:rsidRDefault="00906FA7" w:rsidP="000B7AFC">
            <w:pPr>
              <w:pStyle w:val="Prrafodelista"/>
              <w:numPr>
                <w:ilvl w:val="0"/>
                <w:numId w:val="1"/>
              </w:numPr>
              <w:ind w:left="357" w:hanging="357"/>
              <w:rPr>
                <w:sz w:val="32"/>
                <w:szCs w:val="32"/>
                <w:lang w:val="ca-ES"/>
              </w:rPr>
            </w:pPr>
            <w:r>
              <w:rPr>
                <w:sz w:val="24"/>
                <w:szCs w:val="24"/>
                <w:lang w:val="ca-ES"/>
              </w:rPr>
              <w:t>Concordances adjectius i noms.</w:t>
            </w:r>
          </w:p>
          <w:p w:rsidR="00906FA7" w:rsidRPr="00906FA7" w:rsidRDefault="00906FA7" w:rsidP="000B7AFC">
            <w:pPr>
              <w:pStyle w:val="Prrafodelista"/>
              <w:numPr>
                <w:ilvl w:val="0"/>
                <w:numId w:val="1"/>
              </w:numPr>
              <w:ind w:left="357" w:hanging="357"/>
              <w:rPr>
                <w:sz w:val="32"/>
                <w:szCs w:val="32"/>
                <w:lang w:val="ca-ES"/>
              </w:rPr>
            </w:pPr>
            <w:r>
              <w:rPr>
                <w:sz w:val="24"/>
                <w:szCs w:val="24"/>
                <w:lang w:val="ca-ES"/>
              </w:rPr>
              <w:lastRenderedPageBreak/>
              <w:t>Traducció oracions i petits textos.</w:t>
            </w:r>
          </w:p>
          <w:p w:rsidR="00906FA7" w:rsidRPr="00906FA7" w:rsidRDefault="00906FA7" w:rsidP="000B7AFC">
            <w:pPr>
              <w:pStyle w:val="Prrafodelista"/>
              <w:numPr>
                <w:ilvl w:val="0"/>
                <w:numId w:val="1"/>
              </w:numPr>
              <w:ind w:left="357" w:hanging="357"/>
              <w:rPr>
                <w:sz w:val="32"/>
                <w:szCs w:val="32"/>
                <w:lang w:val="ca-ES"/>
              </w:rPr>
            </w:pPr>
            <w:r>
              <w:rPr>
                <w:sz w:val="24"/>
                <w:szCs w:val="24"/>
                <w:lang w:val="ca-ES"/>
              </w:rPr>
              <w:t>Futur.</w:t>
            </w:r>
          </w:p>
          <w:p w:rsidR="00906FA7" w:rsidRPr="00906FA7" w:rsidRDefault="00906FA7" w:rsidP="000B7AFC">
            <w:pPr>
              <w:pStyle w:val="Prrafodelista"/>
              <w:numPr>
                <w:ilvl w:val="0"/>
                <w:numId w:val="1"/>
              </w:numPr>
              <w:ind w:left="357" w:hanging="357"/>
              <w:rPr>
                <w:sz w:val="32"/>
                <w:szCs w:val="32"/>
                <w:lang w:val="ca-ES"/>
              </w:rPr>
            </w:pPr>
            <w:r>
              <w:rPr>
                <w:sz w:val="24"/>
                <w:szCs w:val="24"/>
                <w:lang w:val="ca-ES"/>
              </w:rPr>
              <w:t>Literatura grega: gèneres literaris.</w:t>
            </w:r>
          </w:p>
          <w:p w:rsidR="00906FA7" w:rsidRPr="00906FA7" w:rsidRDefault="00906FA7" w:rsidP="000B7AFC">
            <w:pPr>
              <w:pStyle w:val="Prrafodelista"/>
              <w:numPr>
                <w:ilvl w:val="0"/>
                <w:numId w:val="1"/>
              </w:numPr>
              <w:ind w:left="357" w:hanging="357"/>
              <w:rPr>
                <w:sz w:val="32"/>
                <w:szCs w:val="32"/>
                <w:lang w:val="ca-ES"/>
              </w:rPr>
            </w:pPr>
            <w:proofErr w:type="spellStart"/>
            <w:r>
              <w:rPr>
                <w:i/>
                <w:sz w:val="24"/>
                <w:szCs w:val="24"/>
                <w:lang w:val="ca-ES"/>
              </w:rPr>
              <w:t>Reading</w:t>
            </w:r>
            <w:proofErr w:type="spellEnd"/>
            <w:r>
              <w:rPr>
                <w:i/>
                <w:sz w:val="24"/>
                <w:szCs w:val="24"/>
                <w:lang w:val="ca-ES"/>
              </w:rPr>
              <w:t xml:space="preserve"> </w:t>
            </w:r>
            <w:proofErr w:type="spellStart"/>
            <w:r>
              <w:rPr>
                <w:i/>
                <w:sz w:val="24"/>
                <w:szCs w:val="24"/>
                <w:lang w:val="ca-ES"/>
              </w:rPr>
              <w:t>Greek</w:t>
            </w:r>
            <w:proofErr w:type="spellEnd"/>
            <w:r>
              <w:rPr>
                <w:sz w:val="24"/>
                <w:szCs w:val="24"/>
                <w:lang w:val="ca-ES"/>
              </w:rPr>
              <w:t>, secció 2 A,B,C,D.</w:t>
            </w:r>
          </w:p>
          <w:p w:rsidR="00906FA7" w:rsidRPr="000B7AFC" w:rsidRDefault="00906FA7" w:rsidP="000B7AFC">
            <w:pPr>
              <w:pStyle w:val="Prrafodelista"/>
              <w:numPr>
                <w:ilvl w:val="0"/>
                <w:numId w:val="1"/>
              </w:numPr>
              <w:ind w:left="357" w:hanging="357"/>
              <w:rPr>
                <w:sz w:val="32"/>
                <w:szCs w:val="32"/>
                <w:lang w:val="ca-ES"/>
              </w:rPr>
            </w:pPr>
            <w:r>
              <w:rPr>
                <w:sz w:val="24"/>
                <w:szCs w:val="24"/>
                <w:lang w:val="ca-ES"/>
              </w:rPr>
              <w:t xml:space="preserve">Dossier IES Puig Castellar. </w:t>
            </w:r>
          </w:p>
          <w:p w:rsidR="000B7AFC" w:rsidRPr="000B7AFC" w:rsidRDefault="000B7AFC" w:rsidP="000B7AFC">
            <w:pPr>
              <w:rPr>
                <w:sz w:val="32"/>
                <w:szCs w:val="32"/>
                <w:lang w:val="ca-ES"/>
              </w:rPr>
            </w:pPr>
          </w:p>
          <w:p w:rsidR="000B7AFC" w:rsidRPr="00906FA7" w:rsidRDefault="000B7AFC" w:rsidP="000B7AFC">
            <w:pPr>
              <w:rPr>
                <w:sz w:val="32"/>
                <w:szCs w:val="32"/>
                <w:lang w:val="ca-ES"/>
              </w:rPr>
            </w:pPr>
          </w:p>
        </w:tc>
        <w:tc>
          <w:tcPr>
            <w:tcW w:w="2089" w:type="dxa"/>
          </w:tcPr>
          <w:p w:rsidR="000B7AFC" w:rsidRPr="00906FA7" w:rsidRDefault="000B7AFC">
            <w:pPr>
              <w:rPr>
                <w:sz w:val="32"/>
                <w:szCs w:val="32"/>
                <w:lang w:val="ca-ES"/>
              </w:rPr>
            </w:pPr>
          </w:p>
          <w:p w:rsidR="00906FA7" w:rsidRDefault="00906FA7" w:rsidP="00906FA7">
            <w:pPr>
              <w:rPr>
                <w:lang w:val="ca-ES"/>
              </w:rPr>
            </w:pPr>
            <w:r w:rsidRPr="00257653">
              <w:rPr>
                <w:lang w:val="ca-ES"/>
              </w:rPr>
              <w:t>Es tindrà en</w:t>
            </w:r>
            <w:r>
              <w:rPr>
                <w:lang w:val="ca-ES"/>
              </w:rPr>
              <w:t xml:space="preserve"> compte el treball personal, exà</w:t>
            </w:r>
            <w:r w:rsidRPr="00257653">
              <w:rPr>
                <w:lang w:val="ca-ES"/>
              </w:rPr>
              <w:t>mens i exposicions a classe.</w:t>
            </w:r>
          </w:p>
          <w:p w:rsidR="00906FA7" w:rsidRDefault="00906FA7" w:rsidP="00906FA7">
            <w:pPr>
              <w:rPr>
                <w:lang w:val="ca-ES"/>
              </w:rPr>
            </w:pPr>
          </w:p>
          <w:p w:rsidR="000B7AFC" w:rsidRPr="00906FA7" w:rsidRDefault="00906FA7" w:rsidP="00906FA7">
            <w:pPr>
              <w:rPr>
                <w:sz w:val="32"/>
                <w:szCs w:val="32"/>
                <w:lang w:val="ca-ES"/>
              </w:rPr>
            </w:pPr>
            <w:r>
              <w:rPr>
                <w:lang w:val="ca-ES"/>
              </w:rPr>
              <w:t>Examen parcial + examen trimestral + exposicions orals+ proves puntuals+ sortida (treball de camp).</w:t>
            </w:r>
          </w:p>
          <w:p w:rsidR="000B7AFC" w:rsidRPr="00906FA7" w:rsidRDefault="000B7AFC" w:rsidP="000B7AFC">
            <w:pPr>
              <w:rPr>
                <w:sz w:val="32"/>
                <w:szCs w:val="32"/>
                <w:lang w:val="ca-ES"/>
              </w:rPr>
            </w:pPr>
          </w:p>
        </w:tc>
      </w:tr>
    </w:tbl>
    <w:p w:rsidR="0097115A" w:rsidRPr="00906FA7" w:rsidRDefault="0097115A">
      <w:pPr>
        <w:rPr>
          <w:sz w:val="32"/>
          <w:szCs w:val="32"/>
          <w:lang w:val="ca-ES"/>
        </w:rPr>
      </w:pPr>
    </w:p>
    <w:p w:rsidR="0097115A" w:rsidRPr="00906FA7" w:rsidRDefault="0097115A">
      <w:pPr>
        <w:rPr>
          <w:sz w:val="32"/>
          <w:szCs w:val="32"/>
          <w:lang w:val="ca-ES"/>
        </w:rPr>
      </w:pPr>
    </w:p>
    <w:tbl>
      <w:tblPr>
        <w:tblStyle w:val="Tablaconcuadrcula"/>
        <w:tblW w:w="0" w:type="auto"/>
        <w:tblLook w:val="04A0" w:firstRow="1" w:lastRow="0" w:firstColumn="1" w:lastColumn="0" w:noHBand="0" w:noVBand="1"/>
      </w:tblPr>
      <w:tblGrid>
        <w:gridCol w:w="2476"/>
        <w:gridCol w:w="1788"/>
        <w:gridCol w:w="2367"/>
        <w:gridCol w:w="2089"/>
      </w:tblGrid>
      <w:tr w:rsidR="00906FA7" w:rsidTr="00906FA7">
        <w:tc>
          <w:tcPr>
            <w:tcW w:w="2476" w:type="dxa"/>
            <w:shd w:val="clear" w:color="auto" w:fill="9BBB59" w:themeFill="accent3"/>
          </w:tcPr>
          <w:p w:rsidR="00906FA7" w:rsidRDefault="00906FA7" w:rsidP="00906FA7">
            <w:pPr>
              <w:jc w:val="center"/>
              <w:rPr>
                <w:sz w:val="32"/>
                <w:szCs w:val="32"/>
              </w:rPr>
            </w:pPr>
            <w:r>
              <w:rPr>
                <w:sz w:val="32"/>
                <w:szCs w:val="32"/>
              </w:rPr>
              <w:t>NIVEL</w:t>
            </w:r>
          </w:p>
        </w:tc>
        <w:tc>
          <w:tcPr>
            <w:tcW w:w="1789" w:type="dxa"/>
            <w:shd w:val="clear" w:color="auto" w:fill="9BBB59" w:themeFill="accent3"/>
          </w:tcPr>
          <w:p w:rsidR="00906FA7" w:rsidRDefault="00906FA7" w:rsidP="00906FA7">
            <w:pPr>
              <w:rPr>
                <w:sz w:val="32"/>
                <w:szCs w:val="32"/>
              </w:rPr>
            </w:pPr>
            <w:r>
              <w:rPr>
                <w:sz w:val="32"/>
                <w:szCs w:val="32"/>
              </w:rPr>
              <w:t>ETAPA</w:t>
            </w:r>
          </w:p>
        </w:tc>
        <w:tc>
          <w:tcPr>
            <w:tcW w:w="2368" w:type="dxa"/>
            <w:shd w:val="clear" w:color="auto" w:fill="9BBB59" w:themeFill="accent3"/>
          </w:tcPr>
          <w:p w:rsidR="00906FA7" w:rsidRDefault="00906FA7" w:rsidP="00906FA7">
            <w:pPr>
              <w:rPr>
                <w:sz w:val="32"/>
                <w:szCs w:val="32"/>
              </w:rPr>
            </w:pPr>
            <w:r>
              <w:rPr>
                <w:sz w:val="32"/>
                <w:szCs w:val="32"/>
              </w:rPr>
              <w:t>DURADA</w:t>
            </w:r>
          </w:p>
        </w:tc>
        <w:tc>
          <w:tcPr>
            <w:tcW w:w="2087" w:type="dxa"/>
            <w:shd w:val="clear" w:color="auto" w:fill="9BBB59" w:themeFill="accent3"/>
          </w:tcPr>
          <w:p w:rsidR="00906FA7" w:rsidRDefault="00906FA7" w:rsidP="00906FA7">
            <w:pPr>
              <w:rPr>
                <w:sz w:val="32"/>
                <w:szCs w:val="32"/>
              </w:rPr>
            </w:pPr>
            <w:r>
              <w:rPr>
                <w:sz w:val="32"/>
                <w:szCs w:val="32"/>
              </w:rPr>
              <w:t>TRIMESTRE</w:t>
            </w:r>
          </w:p>
        </w:tc>
      </w:tr>
      <w:tr w:rsidR="00906FA7" w:rsidRPr="00CA1B30" w:rsidTr="00906FA7">
        <w:tc>
          <w:tcPr>
            <w:tcW w:w="2476" w:type="dxa"/>
          </w:tcPr>
          <w:p w:rsidR="00906FA7" w:rsidRPr="00CA1B30" w:rsidRDefault="00906FA7" w:rsidP="00906FA7">
            <w:pPr>
              <w:rPr>
                <w:b/>
                <w:sz w:val="24"/>
                <w:szCs w:val="24"/>
              </w:rPr>
            </w:pPr>
            <w:r w:rsidRPr="00CA1B30">
              <w:rPr>
                <w:b/>
                <w:sz w:val="24"/>
                <w:szCs w:val="24"/>
              </w:rPr>
              <w:t>1R</w:t>
            </w:r>
          </w:p>
        </w:tc>
        <w:tc>
          <w:tcPr>
            <w:tcW w:w="1789" w:type="dxa"/>
          </w:tcPr>
          <w:p w:rsidR="00906FA7" w:rsidRPr="00CA1B30" w:rsidRDefault="00906FA7" w:rsidP="00906FA7">
            <w:pPr>
              <w:rPr>
                <w:b/>
                <w:sz w:val="24"/>
                <w:szCs w:val="24"/>
              </w:rPr>
            </w:pPr>
            <w:r w:rsidRPr="00CA1B30">
              <w:rPr>
                <w:b/>
                <w:sz w:val="24"/>
                <w:szCs w:val="24"/>
              </w:rPr>
              <w:t>BATXILLERAT</w:t>
            </w:r>
          </w:p>
        </w:tc>
        <w:tc>
          <w:tcPr>
            <w:tcW w:w="2368" w:type="dxa"/>
          </w:tcPr>
          <w:p w:rsidR="00906FA7" w:rsidRPr="00CA1B30" w:rsidRDefault="00906FA7" w:rsidP="00906FA7">
            <w:pPr>
              <w:rPr>
                <w:b/>
                <w:sz w:val="24"/>
                <w:szCs w:val="24"/>
              </w:rPr>
            </w:pPr>
            <w:r>
              <w:rPr>
                <w:b/>
                <w:sz w:val="24"/>
                <w:szCs w:val="24"/>
              </w:rPr>
              <w:t>1</w:t>
            </w:r>
            <w:r w:rsidRPr="00CA1B30">
              <w:rPr>
                <w:b/>
                <w:sz w:val="24"/>
                <w:szCs w:val="24"/>
              </w:rPr>
              <w:t xml:space="preserve"> TRIMESTRE (44 h)</w:t>
            </w:r>
          </w:p>
        </w:tc>
        <w:tc>
          <w:tcPr>
            <w:tcW w:w="2087" w:type="dxa"/>
          </w:tcPr>
          <w:p w:rsidR="00906FA7" w:rsidRPr="00CA1B30" w:rsidRDefault="00906FA7" w:rsidP="00906FA7">
            <w:pPr>
              <w:rPr>
                <w:b/>
                <w:sz w:val="24"/>
                <w:szCs w:val="24"/>
              </w:rPr>
            </w:pPr>
            <w:r>
              <w:rPr>
                <w:b/>
                <w:sz w:val="24"/>
                <w:szCs w:val="24"/>
              </w:rPr>
              <w:t>2N</w:t>
            </w:r>
          </w:p>
        </w:tc>
      </w:tr>
      <w:tr w:rsidR="00906FA7" w:rsidRPr="00257653" w:rsidTr="00906FA7">
        <w:trPr>
          <w:trHeight w:val="1192"/>
        </w:trPr>
        <w:tc>
          <w:tcPr>
            <w:tcW w:w="2476" w:type="dxa"/>
          </w:tcPr>
          <w:p w:rsidR="00906FA7" w:rsidRPr="00257653" w:rsidRDefault="00906FA7" w:rsidP="00906FA7">
            <w:pPr>
              <w:rPr>
                <w:b/>
                <w:sz w:val="24"/>
                <w:szCs w:val="24"/>
              </w:rPr>
            </w:pPr>
            <w:r w:rsidRPr="00257653">
              <w:rPr>
                <w:b/>
              </w:rPr>
              <w:t>PRIORITZACIÓ DE LES COMPETÈNCIES DE L’ÀMBIT CIENTIFICOTECNOLÒGIC, DIGITAL I PERSONAL I SOCIAL</w:t>
            </w:r>
          </w:p>
        </w:tc>
        <w:tc>
          <w:tcPr>
            <w:tcW w:w="4157" w:type="dxa"/>
            <w:gridSpan w:val="2"/>
          </w:tcPr>
          <w:p w:rsidR="00906FA7" w:rsidRDefault="00906FA7" w:rsidP="00906FA7">
            <w:pPr>
              <w:rPr>
                <w:sz w:val="24"/>
                <w:szCs w:val="24"/>
              </w:rPr>
            </w:pPr>
          </w:p>
          <w:p w:rsidR="00906FA7" w:rsidRDefault="00906FA7" w:rsidP="00906FA7">
            <w:pPr>
              <w:rPr>
                <w:sz w:val="24"/>
                <w:szCs w:val="24"/>
              </w:rPr>
            </w:pPr>
          </w:p>
          <w:p w:rsidR="00906FA7" w:rsidRPr="00257653" w:rsidRDefault="00906FA7" w:rsidP="00906FA7">
            <w:pPr>
              <w:jc w:val="center"/>
              <w:rPr>
                <w:b/>
              </w:rPr>
            </w:pPr>
            <w:r w:rsidRPr="00257653">
              <w:rPr>
                <w:b/>
              </w:rPr>
              <w:t>CONTINGUTS CLAU</w:t>
            </w:r>
          </w:p>
        </w:tc>
        <w:tc>
          <w:tcPr>
            <w:tcW w:w="2087" w:type="dxa"/>
          </w:tcPr>
          <w:p w:rsidR="00906FA7" w:rsidRPr="00257653" w:rsidRDefault="00906FA7" w:rsidP="00906FA7">
            <w:pPr>
              <w:rPr>
                <w:b/>
                <w:sz w:val="32"/>
                <w:szCs w:val="32"/>
              </w:rPr>
            </w:pPr>
            <w:r w:rsidRPr="00257653">
              <w:rPr>
                <w:b/>
              </w:rPr>
              <w:t>CRITERIS D’AVALUACIÓ EN RELACIÓ ALS OBJECTIUS DIDÀCTICS</w:t>
            </w:r>
          </w:p>
        </w:tc>
      </w:tr>
      <w:tr w:rsidR="00906FA7" w:rsidTr="00906FA7">
        <w:tblPrEx>
          <w:tblCellMar>
            <w:left w:w="70" w:type="dxa"/>
            <w:right w:w="70" w:type="dxa"/>
          </w:tblCellMar>
          <w:tblLook w:val="0000" w:firstRow="0" w:lastRow="0" w:firstColumn="0" w:lastColumn="0" w:noHBand="0" w:noVBand="0"/>
        </w:tblPrEx>
        <w:trPr>
          <w:trHeight w:val="1215"/>
        </w:trPr>
        <w:tc>
          <w:tcPr>
            <w:tcW w:w="2476" w:type="dxa"/>
          </w:tcPr>
          <w:p w:rsidR="00906FA7" w:rsidRDefault="00906FA7" w:rsidP="00906FA7">
            <w:pPr>
              <w:spacing w:after="200" w:line="276" w:lineRule="auto"/>
              <w:ind w:left="108"/>
              <w:rPr>
                <w:sz w:val="32"/>
                <w:szCs w:val="32"/>
              </w:rPr>
            </w:pPr>
            <w:r w:rsidRPr="00257653">
              <w:rPr>
                <w:lang w:val="ca-ES"/>
              </w:rPr>
              <w:t>El coneixement de la llengua grega possibilita una comprensió millor de les gramàtiques de les llengües europees, i de moltes de les expressions artístiques que ens envolten.</w:t>
            </w:r>
          </w:p>
          <w:p w:rsidR="00906FA7" w:rsidRPr="00906FA7" w:rsidRDefault="00906FA7" w:rsidP="00906FA7">
            <w:pPr>
              <w:spacing w:after="200" w:line="276" w:lineRule="auto"/>
              <w:ind w:left="108"/>
              <w:rPr>
                <w:sz w:val="32"/>
                <w:szCs w:val="32"/>
              </w:rPr>
            </w:pPr>
          </w:p>
          <w:p w:rsidR="00906FA7" w:rsidRDefault="00906FA7" w:rsidP="00906FA7">
            <w:pPr>
              <w:spacing w:after="200" w:line="276" w:lineRule="auto"/>
              <w:ind w:left="108"/>
              <w:rPr>
                <w:sz w:val="32"/>
                <w:szCs w:val="32"/>
              </w:rPr>
            </w:pPr>
          </w:p>
        </w:tc>
        <w:tc>
          <w:tcPr>
            <w:tcW w:w="4155" w:type="dxa"/>
            <w:gridSpan w:val="2"/>
          </w:tcPr>
          <w:p w:rsidR="00906FA7" w:rsidRDefault="00906FA7">
            <w:pPr>
              <w:rPr>
                <w:sz w:val="32"/>
                <w:szCs w:val="32"/>
              </w:rPr>
            </w:pPr>
          </w:p>
          <w:p w:rsidR="00906FA7" w:rsidRDefault="00906FA7" w:rsidP="00906FA7">
            <w:pPr>
              <w:pStyle w:val="Prrafodelista"/>
              <w:numPr>
                <w:ilvl w:val="0"/>
                <w:numId w:val="1"/>
              </w:numPr>
              <w:rPr>
                <w:sz w:val="24"/>
                <w:szCs w:val="24"/>
                <w:lang w:val="ca-ES"/>
              </w:rPr>
            </w:pPr>
            <w:r w:rsidRPr="00906FA7">
              <w:rPr>
                <w:sz w:val="24"/>
                <w:szCs w:val="24"/>
                <w:lang w:val="ca-ES"/>
              </w:rPr>
              <w:t xml:space="preserve">Repàs </w:t>
            </w:r>
            <w:r>
              <w:rPr>
                <w:sz w:val="24"/>
                <w:szCs w:val="24"/>
                <w:lang w:val="ca-ES"/>
              </w:rPr>
              <w:t>trimestres anteriors.</w:t>
            </w:r>
          </w:p>
          <w:p w:rsidR="00377ADE" w:rsidRDefault="00377ADE" w:rsidP="00906FA7">
            <w:pPr>
              <w:pStyle w:val="Prrafodelista"/>
              <w:numPr>
                <w:ilvl w:val="0"/>
                <w:numId w:val="1"/>
              </w:numPr>
              <w:rPr>
                <w:sz w:val="24"/>
                <w:szCs w:val="24"/>
                <w:lang w:val="ca-ES"/>
              </w:rPr>
            </w:pPr>
            <w:r>
              <w:rPr>
                <w:sz w:val="24"/>
                <w:szCs w:val="24"/>
                <w:lang w:val="ca-ES"/>
              </w:rPr>
              <w:t>L’aorist.</w:t>
            </w:r>
          </w:p>
          <w:p w:rsidR="00377ADE" w:rsidRDefault="00377ADE" w:rsidP="00906FA7">
            <w:pPr>
              <w:pStyle w:val="Prrafodelista"/>
              <w:numPr>
                <w:ilvl w:val="0"/>
                <w:numId w:val="1"/>
              </w:numPr>
              <w:rPr>
                <w:sz w:val="24"/>
                <w:szCs w:val="24"/>
                <w:lang w:val="ca-ES"/>
              </w:rPr>
            </w:pPr>
            <w:r>
              <w:rPr>
                <w:sz w:val="24"/>
                <w:szCs w:val="24"/>
                <w:lang w:val="ca-ES"/>
              </w:rPr>
              <w:t>Vida quotidiana a Grècia. Història de Grècia</w:t>
            </w:r>
          </w:p>
          <w:p w:rsidR="00377ADE" w:rsidRDefault="00377ADE" w:rsidP="00906FA7">
            <w:pPr>
              <w:pStyle w:val="Prrafodelista"/>
              <w:numPr>
                <w:ilvl w:val="0"/>
                <w:numId w:val="1"/>
              </w:numPr>
              <w:rPr>
                <w:sz w:val="24"/>
                <w:szCs w:val="24"/>
                <w:lang w:val="ca-ES"/>
              </w:rPr>
            </w:pPr>
            <w:r>
              <w:rPr>
                <w:sz w:val="24"/>
                <w:szCs w:val="24"/>
                <w:lang w:val="ca-ES"/>
              </w:rPr>
              <w:t>Pronoms demostratius, interrogatius i indefinits.</w:t>
            </w:r>
          </w:p>
          <w:p w:rsidR="00377ADE" w:rsidRDefault="00377ADE" w:rsidP="00906FA7">
            <w:pPr>
              <w:pStyle w:val="Prrafodelista"/>
              <w:numPr>
                <w:ilvl w:val="0"/>
                <w:numId w:val="1"/>
              </w:numPr>
              <w:rPr>
                <w:sz w:val="24"/>
                <w:szCs w:val="24"/>
                <w:lang w:val="ca-ES"/>
              </w:rPr>
            </w:pPr>
            <w:r>
              <w:rPr>
                <w:sz w:val="24"/>
                <w:szCs w:val="24"/>
                <w:lang w:val="ca-ES"/>
              </w:rPr>
              <w:t>Participis i infinitius.</w:t>
            </w:r>
          </w:p>
          <w:p w:rsidR="00377ADE" w:rsidRDefault="00377ADE" w:rsidP="00906FA7">
            <w:pPr>
              <w:pStyle w:val="Prrafodelista"/>
              <w:numPr>
                <w:ilvl w:val="0"/>
                <w:numId w:val="1"/>
              </w:numPr>
              <w:rPr>
                <w:sz w:val="24"/>
                <w:szCs w:val="24"/>
                <w:lang w:val="ca-ES"/>
              </w:rPr>
            </w:pPr>
            <w:r>
              <w:rPr>
                <w:sz w:val="24"/>
                <w:szCs w:val="24"/>
                <w:lang w:val="ca-ES"/>
              </w:rPr>
              <w:t>Etimologia.</w:t>
            </w:r>
          </w:p>
          <w:p w:rsidR="00377ADE" w:rsidRDefault="00377ADE" w:rsidP="00906FA7">
            <w:pPr>
              <w:pStyle w:val="Prrafodelista"/>
              <w:numPr>
                <w:ilvl w:val="0"/>
                <w:numId w:val="1"/>
              </w:numPr>
              <w:rPr>
                <w:sz w:val="24"/>
                <w:szCs w:val="24"/>
                <w:lang w:val="ca-ES"/>
              </w:rPr>
            </w:pPr>
            <w:r>
              <w:rPr>
                <w:sz w:val="24"/>
                <w:szCs w:val="24"/>
                <w:lang w:val="ca-ES"/>
              </w:rPr>
              <w:t>Anàlisi i traducció de textos amb diccionari i sense.</w:t>
            </w:r>
          </w:p>
          <w:p w:rsidR="00377ADE" w:rsidRPr="00377ADE" w:rsidRDefault="00377ADE" w:rsidP="00906FA7">
            <w:pPr>
              <w:pStyle w:val="Prrafodelista"/>
              <w:numPr>
                <w:ilvl w:val="0"/>
                <w:numId w:val="1"/>
              </w:numPr>
              <w:rPr>
                <w:sz w:val="24"/>
                <w:szCs w:val="24"/>
                <w:lang w:val="ca-ES"/>
              </w:rPr>
            </w:pPr>
            <w:proofErr w:type="spellStart"/>
            <w:r>
              <w:rPr>
                <w:sz w:val="24"/>
                <w:szCs w:val="24"/>
                <w:lang w:val="ca-ES"/>
              </w:rPr>
              <w:t>Lecura</w:t>
            </w:r>
            <w:proofErr w:type="spellEnd"/>
            <w:r>
              <w:rPr>
                <w:sz w:val="24"/>
                <w:szCs w:val="24"/>
                <w:lang w:val="ca-ES"/>
              </w:rPr>
              <w:t xml:space="preserve">: </w:t>
            </w:r>
            <w:r>
              <w:rPr>
                <w:i/>
                <w:sz w:val="24"/>
                <w:szCs w:val="24"/>
                <w:lang w:val="ca-ES"/>
              </w:rPr>
              <w:t>Lisístrata.</w:t>
            </w:r>
          </w:p>
          <w:p w:rsidR="00377ADE" w:rsidRPr="00906FA7" w:rsidRDefault="00377ADE" w:rsidP="00906FA7">
            <w:pPr>
              <w:pStyle w:val="Prrafodelista"/>
              <w:numPr>
                <w:ilvl w:val="0"/>
                <w:numId w:val="1"/>
              </w:numPr>
              <w:rPr>
                <w:sz w:val="24"/>
                <w:szCs w:val="24"/>
                <w:lang w:val="ca-ES"/>
              </w:rPr>
            </w:pPr>
            <w:proofErr w:type="spellStart"/>
            <w:r>
              <w:rPr>
                <w:i/>
                <w:sz w:val="24"/>
                <w:szCs w:val="24"/>
                <w:lang w:val="ca-ES"/>
              </w:rPr>
              <w:t>Reading</w:t>
            </w:r>
            <w:proofErr w:type="spellEnd"/>
            <w:r>
              <w:rPr>
                <w:i/>
                <w:sz w:val="24"/>
                <w:szCs w:val="24"/>
                <w:lang w:val="ca-ES"/>
              </w:rPr>
              <w:t xml:space="preserve"> </w:t>
            </w:r>
            <w:proofErr w:type="spellStart"/>
            <w:r>
              <w:rPr>
                <w:i/>
                <w:sz w:val="24"/>
                <w:szCs w:val="24"/>
                <w:lang w:val="ca-ES"/>
              </w:rPr>
              <w:t>Greek</w:t>
            </w:r>
            <w:proofErr w:type="spellEnd"/>
            <w:r>
              <w:rPr>
                <w:sz w:val="24"/>
                <w:szCs w:val="24"/>
                <w:lang w:val="ca-ES"/>
              </w:rPr>
              <w:t>, secció 3</w:t>
            </w:r>
          </w:p>
        </w:tc>
        <w:tc>
          <w:tcPr>
            <w:tcW w:w="2089" w:type="dxa"/>
          </w:tcPr>
          <w:p w:rsidR="00906FA7" w:rsidRDefault="00906FA7">
            <w:pPr>
              <w:rPr>
                <w:sz w:val="32"/>
                <w:szCs w:val="32"/>
              </w:rPr>
            </w:pPr>
          </w:p>
          <w:p w:rsidR="00377ADE" w:rsidRDefault="00377ADE" w:rsidP="00377ADE">
            <w:pPr>
              <w:rPr>
                <w:lang w:val="ca-ES"/>
              </w:rPr>
            </w:pPr>
            <w:r w:rsidRPr="00257653">
              <w:rPr>
                <w:lang w:val="ca-ES"/>
              </w:rPr>
              <w:t>Es tindrà en</w:t>
            </w:r>
            <w:r>
              <w:rPr>
                <w:lang w:val="ca-ES"/>
              </w:rPr>
              <w:t xml:space="preserve"> compte el treball personal, exà</w:t>
            </w:r>
            <w:r w:rsidRPr="00257653">
              <w:rPr>
                <w:lang w:val="ca-ES"/>
              </w:rPr>
              <w:t>mens i exposicions a classe.</w:t>
            </w:r>
          </w:p>
          <w:p w:rsidR="00377ADE" w:rsidRDefault="00377ADE" w:rsidP="00377ADE">
            <w:pPr>
              <w:rPr>
                <w:lang w:val="ca-ES"/>
              </w:rPr>
            </w:pPr>
          </w:p>
          <w:p w:rsidR="00377ADE" w:rsidRPr="00906FA7" w:rsidRDefault="00377ADE" w:rsidP="00377ADE">
            <w:pPr>
              <w:rPr>
                <w:sz w:val="32"/>
                <w:szCs w:val="32"/>
                <w:lang w:val="ca-ES"/>
              </w:rPr>
            </w:pPr>
            <w:r>
              <w:rPr>
                <w:lang w:val="ca-ES"/>
              </w:rPr>
              <w:t>Examen parcial + examen trimestral + exposicions orals+ proves puntuals+ sortida (treball de camp).</w:t>
            </w:r>
          </w:p>
          <w:p w:rsidR="00906FA7" w:rsidRPr="00377ADE" w:rsidRDefault="00906FA7" w:rsidP="00906FA7">
            <w:pPr>
              <w:rPr>
                <w:sz w:val="32"/>
                <w:szCs w:val="32"/>
                <w:lang w:val="ca-ES"/>
              </w:rPr>
            </w:pPr>
          </w:p>
        </w:tc>
      </w:tr>
    </w:tbl>
    <w:p w:rsidR="00BD6F84" w:rsidRDefault="00BD6F84">
      <w:pPr>
        <w:rPr>
          <w:sz w:val="24"/>
          <w:szCs w:val="24"/>
          <w:lang w:val="ca-ES"/>
        </w:rPr>
      </w:pPr>
    </w:p>
    <w:p w:rsidR="00BD6F84" w:rsidRDefault="00BD6F84">
      <w:pPr>
        <w:rPr>
          <w:sz w:val="24"/>
          <w:szCs w:val="24"/>
          <w:lang w:val="ca-ES"/>
        </w:rPr>
      </w:pPr>
    </w:p>
    <w:p w:rsidR="00BD6F84" w:rsidRDefault="00BD6F84">
      <w:pPr>
        <w:rPr>
          <w:sz w:val="24"/>
          <w:szCs w:val="24"/>
          <w:lang w:val="ca-ES"/>
        </w:rPr>
      </w:pPr>
    </w:p>
    <w:p w:rsidR="0097115A" w:rsidRDefault="00736DE4" w:rsidP="00BD6F84">
      <w:pPr>
        <w:pStyle w:val="Ttulo2"/>
        <w:jc w:val="both"/>
        <w:rPr>
          <w:lang w:val="ca-ES"/>
        </w:rPr>
      </w:pPr>
      <w:bookmarkStart w:id="5" w:name="_Toc65359957"/>
      <w:r>
        <w:rPr>
          <w:lang w:val="ca-ES"/>
        </w:rPr>
        <w:t>5</w:t>
      </w:r>
      <w:r w:rsidR="00BD6F84">
        <w:rPr>
          <w:lang w:val="ca-ES"/>
        </w:rPr>
        <w:t xml:space="preserve">. </w:t>
      </w:r>
      <w:r w:rsidR="0097115A" w:rsidRPr="00906FA7">
        <w:rPr>
          <w:lang w:val="ca-ES"/>
        </w:rPr>
        <w:t>ESTÀNDARS D’APRENENTATGE AVALUABLES</w:t>
      </w:r>
      <w:r w:rsidR="00BD6F84">
        <w:rPr>
          <w:lang w:val="ca-ES"/>
        </w:rPr>
        <w:t>. METODOLOGIA I  RECURSOS</w:t>
      </w:r>
      <w:bookmarkEnd w:id="5"/>
    </w:p>
    <w:p w:rsidR="00631B19" w:rsidRPr="00631B19" w:rsidRDefault="00631B19" w:rsidP="00631B19">
      <w:pPr>
        <w:rPr>
          <w:lang w:val="ca-ES"/>
        </w:rPr>
      </w:pPr>
    </w:p>
    <w:p w:rsidR="00BD6F84" w:rsidRDefault="0097115A" w:rsidP="00BD6F84">
      <w:pPr>
        <w:jc w:val="both"/>
        <w:rPr>
          <w:lang w:val="ca-ES"/>
        </w:rPr>
      </w:pPr>
      <w:r w:rsidRPr="00906FA7">
        <w:rPr>
          <w:lang w:val="ca-ES"/>
        </w:rPr>
        <w:t>1</w:t>
      </w:r>
      <w:r w:rsidR="00BD6F84">
        <w:rPr>
          <w:lang w:val="ca-ES"/>
        </w:rPr>
        <w:t>. Identificar les característiques bàsiques que defineixen els conceptes de llengües indoeuropees, llengua grega i dialectes grecs.</w:t>
      </w:r>
    </w:p>
    <w:p w:rsidR="0097115A" w:rsidRPr="00BD6F84" w:rsidRDefault="00BD6F84" w:rsidP="00BD6F84">
      <w:pPr>
        <w:jc w:val="both"/>
        <w:rPr>
          <w:lang w:val="ca-ES"/>
        </w:rPr>
      </w:pPr>
      <w:r w:rsidRPr="00BD6F84">
        <w:rPr>
          <w:lang w:val="ca-ES"/>
        </w:rPr>
        <w:lastRenderedPageBreak/>
        <w:t>2</w:t>
      </w:r>
      <w:r w:rsidR="0097115A" w:rsidRPr="00BD6F84">
        <w:rPr>
          <w:lang w:val="ca-ES"/>
        </w:rPr>
        <w:t xml:space="preserve">. Identificar en textos grecs senzills els elements bàsics de la morfologia regular i de la sintaxi de l’oració, tot apreciant variants i coincidències amb altres llengües conegudes . </w:t>
      </w:r>
    </w:p>
    <w:p w:rsidR="0097115A" w:rsidRPr="00BD6F84" w:rsidRDefault="00BD6F84" w:rsidP="00BD6F84">
      <w:pPr>
        <w:jc w:val="both"/>
        <w:rPr>
          <w:lang w:val="ca-ES"/>
        </w:rPr>
      </w:pPr>
      <w:r w:rsidRPr="00BD6F84">
        <w:rPr>
          <w:lang w:val="ca-ES"/>
        </w:rPr>
        <w:t>3</w:t>
      </w:r>
      <w:r w:rsidR="0097115A" w:rsidRPr="00BD6F84">
        <w:rPr>
          <w:lang w:val="ca-ES"/>
        </w:rPr>
        <w:t xml:space="preserve">. Comparar textos grecs senzills amb la seva traducció, tot identificant estructures gramaticals de la llengua grega i analitzant-ne la semblança i divergència amb les estructures del català o castellà. </w:t>
      </w:r>
    </w:p>
    <w:p w:rsidR="0097115A" w:rsidRPr="00BD6F84" w:rsidRDefault="00BD6F84" w:rsidP="00BD6F84">
      <w:pPr>
        <w:jc w:val="both"/>
        <w:rPr>
          <w:lang w:val="ca-ES"/>
        </w:rPr>
      </w:pPr>
      <w:r w:rsidRPr="00BD6F84">
        <w:rPr>
          <w:lang w:val="ca-ES"/>
        </w:rPr>
        <w:t>4</w:t>
      </w:r>
      <w:r w:rsidR="0097115A" w:rsidRPr="00BD6F84">
        <w:rPr>
          <w:lang w:val="ca-ES"/>
        </w:rPr>
        <w:t xml:space="preserve">. Traduir oracions i textos breus i senzills, originals, adaptats o elaborats, preferentment en prosa, amb la major fidelitat possible. </w:t>
      </w:r>
    </w:p>
    <w:p w:rsidR="0097115A" w:rsidRPr="00BD6F84" w:rsidRDefault="00BD6F84" w:rsidP="00BD6F84">
      <w:pPr>
        <w:jc w:val="both"/>
        <w:rPr>
          <w:lang w:val="ca-ES"/>
        </w:rPr>
      </w:pPr>
      <w:r w:rsidRPr="00BD6F84">
        <w:rPr>
          <w:lang w:val="ca-ES"/>
        </w:rPr>
        <w:t>5</w:t>
      </w:r>
      <w:r w:rsidR="0097115A" w:rsidRPr="00BD6F84">
        <w:rPr>
          <w:lang w:val="ca-ES"/>
        </w:rPr>
        <w:t xml:space="preserve">. Reconèixer en el lèxic de les llengües parlades en la comunitat paraules d’origen grec i analitzar-ne l'evolució fonètica, morfològica i semàntica. </w:t>
      </w:r>
    </w:p>
    <w:p w:rsidR="0097115A" w:rsidRPr="00BD6F84" w:rsidRDefault="00BD6F84" w:rsidP="00BD6F84">
      <w:pPr>
        <w:jc w:val="both"/>
        <w:rPr>
          <w:lang w:val="ca-ES"/>
        </w:rPr>
      </w:pPr>
      <w:r w:rsidRPr="00BD6F84">
        <w:rPr>
          <w:lang w:val="ca-ES"/>
        </w:rPr>
        <w:t>6</w:t>
      </w:r>
      <w:r w:rsidR="0097115A" w:rsidRPr="00BD6F84">
        <w:rPr>
          <w:lang w:val="ca-ES"/>
        </w:rPr>
        <w:t xml:space="preserve">. Conèixer els caràcters de l’alfabet grec, escriure’ls i llegir-los amb la pronunciació correcta, així com conèixer i aplicar les normes de transcripció per transcriure termes grecs a la llengua pròpia. </w:t>
      </w:r>
    </w:p>
    <w:p w:rsidR="0097115A" w:rsidRPr="00BD6F84" w:rsidRDefault="00BD6F84" w:rsidP="00BD6F84">
      <w:pPr>
        <w:jc w:val="both"/>
        <w:rPr>
          <w:lang w:val="ca-ES"/>
        </w:rPr>
      </w:pPr>
      <w:r w:rsidRPr="00BD6F84">
        <w:rPr>
          <w:lang w:val="ca-ES"/>
        </w:rPr>
        <w:t>7</w:t>
      </w:r>
      <w:r w:rsidR="0097115A" w:rsidRPr="00BD6F84">
        <w:rPr>
          <w:lang w:val="ca-ES"/>
        </w:rPr>
        <w:t xml:space="preserve">. Resumir oralment o per escrit el contingut de textos traduïts de diversos gèneres i distingir aspectes històrics o culturals que se'n desprenen. </w:t>
      </w:r>
    </w:p>
    <w:p w:rsidR="0097115A" w:rsidRPr="00BD6F84" w:rsidRDefault="00BD6F84" w:rsidP="00BD6F84">
      <w:pPr>
        <w:jc w:val="both"/>
        <w:rPr>
          <w:lang w:val="ca-ES"/>
        </w:rPr>
      </w:pPr>
      <w:r w:rsidRPr="00BD6F84">
        <w:rPr>
          <w:lang w:val="ca-ES"/>
        </w:rPr>
        <w:t>8</w:t>
      </w:r>
      <w:r w:rsidR="0097115A" w:rsidRPr="00BD6F84">
        <w:rPr>
          <w:lang w:val="ca-ES"/>
        </w:rPr>
        <w:t xml:space="preserve">. Identificar els aspectes més importants de la història de Grècia i de la seva presència en el nostre país i reconèixer els vestigis de la cultura grega en diversos aspectes de la civilització actual. </w:t>
      </w:r>
    </w:p>
    <w:p w:rsidR="00BD6F84" w:rsidRPr="00BD6F84" w:rsidRDefault="00BD6F84" w:rsidP="00BD6F84">
      <w:pPr>
        <w:jc w:val="both"/>
        <w:rPr>
          <w:lang w:val="ca-ES"/>
        </w:rPr>
      </w:pPr>
      <w:r w:rsidRPr="00BD6F84">
        <w:rPr>
          <w:lang w:val="ca-ES"/>
        </w:rPr>
        <w:t xml:space="preserve">9. Cercar </w:t>
      </w:r>
      <w:r>
        <w:rPr>
          <w:lang w:val="ca-ES"/>
        </w:rPr>
        <w:t>informació</w:t>
      </w:r>
      <w:r w:rsidRPr="00BD6F84">
        <w:rPr>
          <w:lang w:val="ca-ES"/>
        </w:rPr>
        <w:t xml:space="preserve"> </w:t>
      </w:r>
      <w:r>
        <w:rPr>
          <w:lang w:val="ca-ES"/>
        </w:rPr>
        <w:t>per compren</w:t>
      </w:r>
      <w:r w:rsidRPr="00BD6F84">
        <w:rPr>
          <w:lang w:val="ca-ES"/>
        </w:rPr>
        <w:t>dre i a</w:t>
      </w:r>
      <w:r>
        <w:rPr>
          <w:lang w:val="ca-ES"/>
        </w:rPr>
        <w:t>mpliar els coneixements sobre l’antiga Grècia en les diverses fonts, incloses les TIC.</w:t>
      </w:r>
    </w:p>
    <w:p w:rsidR="0097115A" w:rsidRPr="00BD6F84" w:rsidRDefault="00BD6F84" w:rsidP="00BD6F84">
      <w:pPr>
        <w:jc w:val="both"/>
        <w:rPr>
          <w:lang w:val="ca-ES"/>
        </w:rPr>
      </w:pPr>
      <w:r w:rsidRPr="00BD6F84">
        <w:rPr>
          <w:lang w:val="ca-ES"/>
        </w:rPr>
        <w:t>9</w:t>
      </w:r>
      <w:r>
        <w:rPr>
          <w:lang w:val="ca-ES"/>
        </w:rPr>
        <w:t>. Elabor</w:t>
      </w:r>
      <w:r w:rsidR="0097115A" w:rsidRPr="00BD6F84">
        <w:rPr>
          <w:lang w:val="ca-ES"/>
        </w:rPr>
        <w:t>ar, seguint les pautes del pr</w:t>
      </w:r>
      <w:r>
        <w:rPr>
          <w:lang w:val="ca-ES"/>
        </w:rPr>
        <w:t xml:space="preserve">ofessor o professora, </w:t>
      </w:r>
      <w:r w:rsidR="0097115A" w:rsidRPr="00BD6F84">
        <w:rPr>
          <w:lang w:val="ca-ES"/>
        </w:rPr>
        <w:t xml:space="preserve"> </w:t>
      </w:r>
      <w:r>
        <w:rPr>
          <w:lang w:val="ca-ES"/>
        </w:rPr>
        <w:t>petits treballs</w:t>
      </w:r>
      <w:r w:rsidR="00631B19">
        <w:rPr>
          <w:lang w:val="ca-ES"/>
        </w:rPr>
        <w:t xml:space="preserve"> </w:t>
      </w:r>
      <w:r w:rsidR="0097115A" w:rsidRPr="00BD6F84">
        <w:rPr>
          <w:lang w:val="ca-ES"/>
        </w:rPr>
        <w:t xml:space="preserve"> sobre </w:t>
      </w:r>
      <w:r w:rsidR="00631B19">
        <w:rPr>
          <w:lang w:val="ca-ES"/>
        </w:rPr>
        <w:t xml:space="preserve">el món clàssic i </w:t>
      </w:r>
      <w:r w:rsidR="0097115A" w:rsidRPr="00BD6F84">
        <w:rPr>
          <w:lang w:val="ca-ES"/>
        </w:rPr>
        <w:t xml:space="preserve">la </w:t>
      </w:r>
      <w:r w:rsidR="00631B19">
        <w:rPr>
          <w:lang w:val="ca-ES"/>
        </w:rPr>
        <w:t>seva en l’entorn pròxim a l’alumnat. Aplicant les tècniques d’anàlisi, síntesi i comentari; consultant fonts diverses</w:t>
      </w:r>
      <w:r w:rsidR="0097115A" w:rsidRPr="00BD6F84">
        <w:rPr>
          <w:lang w:val="ca-ES"/>
        </w:rPr>
        <w:t xml:space="preserve"> i utilitzant les tecnologies de la informació i la comunicació com a eina d’organització i comunicació dels resultats. </w:t>
      </w:r>
    </w:p>
    <w:p w:rsidR="0097115A" w:rsidRDefault="00736DE4" w:rsidP="00631B19">
      <w:pPr>
        <w:pStyle w:val="Ttulo2"/>
        <w:rPr>
          <w:lang w:val="ca-ES"/>
        </w:rPr>
      </w:pPr>
      <w:bookmarkStart w:id="6" w:name="_Toc65359958"/>
      <w:r>
        <w:rPr>
          <w:lang w:val="ca-ES"/>
        </w:rPr>
        <w:t>6</w:t>
      </w:r>
      <w:r w:rsidR="00631B19">
        <w:rPr>
          <w:lang w:val="ca-ES"/>
        </w:rPr>
        <w:t xml:space="preserve">. </w:t>
      </w:r>
      <w:r w:rsidR="0097115A" w:rsidRPr="00BD6F84">
        <w:rPr>
          <w:lang w:val="ca-ES"/>
        </w:rPr>
        <w:t>CRITERIS I PROCEDIMENTS D’AVALUACIÓ</w:t>
      </w:r>
      <w:bookmarkEnd w:id="6"/>
    </w:p>
    <w:p w:rsidR="00631B19" w:rsidRDefault="00631B19" w:rsidP="00631B19">
      <w:pPr>
        <w:spacing w:after="0" w:line="240" w:lineRule="auto"/>
        <w:rPr>
          <w:lang w:val="ca-ES"/>
        </w:rPr>
      </w:pPr>
    </w:p>
    <w:p w:rsidR="00631B19" w:rsidRDefault="00631B19" w:rsidP="00D43FD1">
      <w:pPr>
        <w:spacing w:after="0" w:line="240" w:lineRule="auto"/>
        <w:jc w:val="both"/>
        <w:rPr>
          <w:sz w:val="24"/>
          <w:szCs w:val="24"/>
          <w:lang w:val="ca-ES"/>
        </w:rPr>
      </w:pPr>
      <w:r>
        <w:rPr>
          <w:sz w:val="24"/>
          <w:szCs w:val="24"/>
          <w:lang w:val="ca-ES"/>
        </w:rPr>
        <w:t>1) Cada trimestre es realitzaran mínim dos exàmens, un de parcial i un altre de trimestral.</w:t>
      </w:r>
    </w:p>
    <w:p w:rsidR="00D43FD1" w:rsidRDefault="00D43FD1" w:rsidP="00D43FD1">
      <w:pPr>
        <w:spacing w:after="0" w:line="240" w:lineRule="auto"/>
        <w:jc w:val="both"/>
        <w:rPr>
          <w:sz w:val="24"/>
          <w:szCs w:val="24"/>
          <w:lang w:val="ca-ES"/>
        </w:rPr>
      </w:pPr>
    </w:p>
    <w:p w:rsidR="00631B19" w:rsidRDefault="00631B19" w:rsidP="00D43FD1">
      <w:pPr>
        <w:spacing w:after="0" w:line="240" w:lineRule="auto"/>
        <w:jc w:val="both"/>
        <w:rPr>
          <w:sz w:val="24"/>
          <w:szCs w:val="24"/>
          <w:lang w:val="ca-ES"/>
        </w:rPr>
      </w:pPr>
      <w:r>
        <w:rPr>
          <w:sz w:val="24"/>
          <w:szCs w:val="24"/>
          <w:lang w:val="ca-ES"/>
        </w:rPr>
        <w:t>2) La qualificació de cada trimestre és la següent:</w:t>
      </w:r>
    </w:p>
    <w:p w:rsidR="00631B19" w:rsidRDefault="00631B19" w:rsidP="00D43FD1">
      <w:pPr>
        <w:spacing w:after="0" w:line="240" w:lineRule="auto"/>
        <w:jc w:val="both"/>
        <w:rPr>
          <w:sz w:val="24"/>
          <w:szCs w:val="24"/>
          <w:lang w:val="ca-ES"/>
        </w:rPr>
      </w:pPr>
      <w:r>
        <w:rPr>
          <w:sz w:val="24"/>
          <w:szCs w:val="24"/>
          <w:lang w:val="ca-ES"/>
        </w:rPr>
        <w:tab/>
      </w:r>
      <w:r>
        <w:rPr>
          <w:sz w:val="24"/>
          <w:szCs w:val="24"/>
          <w:lang w:val="ca-ES"/>
        </w:rPr>
        <w:tab/>
        <w:t>- 90% exàmens</w:t>
      </w:r>
    </w:p>
    <w:p w:rsidR="00631B19" w:rsidRDefault="00631B19" w:rsidP="00D43FD1">
      <w:pPr>
        <w:spacing w:after="0" w:line="240" w:lineRule="auto"/>
        <w:jc w:val="both"/>
        <w:rPr>
          <w:sz w:val="24"/>
          <w:szCs w:val="24"/>
          <w:lang w:val="ca-ES"/>
        </w:rPr>
      </w:pPr>
      <w:r>
        <w:rPr>
          <w:sz w:val="24"/>
          <w:szCs w:val="24"/>
          <w:lang w:val="ca-ES"/>
        </w:rPr>
        <w:tab/>
      </w:r>
      <w:r>
        <w:rPr>
          <w:sz w:val="24"/>
          <w:szCs w:val="24"/>
          <w:lang w:val="ca-ES"/>
        </w:rPr>
        <w:tab/>
        <w:t>- 10% Treball diari, exposicions orals, etc.</w:t>
      </w:r>
    </w:p>
    <w:p w:rsidR="00D43FD1" w:rsidRDefault="00D43FD1" w:rsidP="00D43FD1">
      <w:pPr>
        <w:spacing w:after="0" w:line="240" w:lineRule="auto"/>
        <w:jc w:val="both"/>
        <w:rPr>
          <w:sz w:val="24"/>
          <w:szCs w:val="24"/>
          <w:lang w:val="ca-ES"/>
        </w:rPr>
      </w:pPr>
    </w:p>
    <w:p w:rsidR="00631B19" w:rsidRDefault="00631B19" w:rsidP="00D43FD1">
      <w:pPr>
        <w:spacing w:after="0" w:line="240" w:lineRule="auto"/>
        <w:jc w:val="both"/>
        <w:rPr>
          <w:sz w:val="24"/>
          <w:szCs w:val="24"/>
          <w:lang w:val="ca-ES"/>
        </w:rPr>
      </w:pPr>
      <w:r>
        <w:rPr>
          <w:sz w:val="24"/>
          <w:szCs w:val="24"/>
          <w:lang w:val="ca-ES"/>
        </w:rPr>
        <w:t>3) Es tindran en compte per a la millora de la qualificació de la nota final del trimestre els següents aspectes:</w:t>
      </w:r>
    </w:p>
    <w:p w:rsidR="00631B19" w:rsidRDefault="00631B19" w:rsidP="00D43FD1">
      <w:pPr>
        <w:spacing w:after="0" w:line="240" w:lineRule="auto"/>
        <w:jc w:val="both"/>
        <w:rPr>
          <w:sz w:val="24"/>
          <w:szCs w:val="24"/>
          <w:lang w:val="ca-ES"/>
        </w:rPr>
      </w:pPr>
      <w:r>
        <w:rPr>
          <w:sz w:val="24"/>
          <w:szCs w:val="24"/>
          <w:lang w:val="ca-ES"/>
        </w:rPr>
        <w:tab/>
        <w:t>-Assistència a classe</w:t>
      </w:r>
    </w:p>
    <w:p w:rsidR="00631B19" w:rsidRDefault="00631B19" w:rsidP="00D43FD1">
      <w:pPr>
        <w:spacing w:after="0" w:line="240" w:lineRule="auto"/>
        <w:jc w:val="both"/>
        <w:rPr>
          <w:sz w:val="24"/>
          <w:szCs w:val="24"/>
          <w:lang w:val="ca-ES"/>
        </w:rPr>
      </w:pPr>
      <w:r>
        <w:rPr>
          <w:sz w:val="24"/>
          <w:szCs w:val="24"/>
          <w:lang w:val="ca-ES"/>
        </w:rPr>
        <w:tab/>
        <w:t xml:space="preserve">-Participació a classe </w:t>
      </w:r>
    </w:p>
    <w:p w:rsidR="00631B19" w:rsidRDefault="00631B19" w:rsidP="00D43FD1">
      <w:pPr>
        <w:spacing w:after="0" w:line="240" w:lineRule="auto"/>
        <w:jc w:val="both"/>
        <w:rPr>
          <w:sz w:val="24"/>
          <w:szCs w:val="24"/>
          <w:lang w:val="ca-ES"/>
        </w:rPr>
      </w:pPr>
      <w:r>
        <w:rPr>
          <w:sz w:val="24"/>
          <w:szCs w:val="24"/>
          <w:lang w:val="ca-ES"/>
        </w:rPr>
        <w:tab/>
        <w:t>-Fer les feines encomanades</w:t>
      </w:r>
    </w:p>
    <w:p w:rsidR="00631B19" w:rsidRDefault="00EA4B15" w:rsidP="00D43FD1">
      <w:pPr>
        <w:spacing w:after="0" w:line="240" w:lineRule="auto"/>
        <w:jc w:val="both"/>
        <w:rPr>
          <w:sz w:val="24"/>
          <w:szCs w:val="24"/>
          <w:lang w:val="ca-ES"/>
        </w:rPr>
      </w:pPr>
      <w:r>
        <w:rPr>
          <w:sz w:val="24"/>
          <w:szCs w:val="24"/>
          <w:lang w:val="ca-ES"/>
        </w:rPr>
        <w:tab/>
        <w:t>-Presentar les feines encoma</w:t>
      </w:r>
      <w:r w:rsidR="00631B19">
        <w:rPr>
          <w:sz w:val="24"/>
          <w:szCs w:val="24"/>
          <w:lang w:val="ca-ES"/>
        </w:rPr>
        <w:t>nades</w:t>
      </w:r>
    </w:p>
    <w:p w:rsidR="00631B19" w:rsidRDefault="00631B19" w:rsidP="00D43FD1">
      <w:pPr>
        <w:spacing w:after="0" w:line="240" w:lineRule="auto"/>
        <w:jc w:val="both"/>
        <w:rPr>
          <w:sz w:val="24"/>
          <w:szCs w:val="24"/>
          <w:lang w:val="ca-ES"/>
        </w:rPr>
      </w:pPr>
      <w:r>
        <w:rPr>
          <w:sz w:val="24"/>
          <w:szCs w:val="24"/>
          <w:lang w:val="ca-ES"/>
        </w:rPr>
        <w:tab/>
        <w:t>-Portar el material necessari a classe per poder treballar amb qualitat</w:t>
      </w:r>
    </w:p>
    <w:p w:rsidR="00EA4B15" w:rsidRDefault="00EA4B15" w:rsidP="00D43FD1">
      <w:pPr>
        <w:spacing w:after="0" w:line="240" w:lineRule="auto"/>
        <w:jc w:val="both"/>
        <w:rPr>
          <w:sz w:val="24"/>
          <w:szCs w:val="24"/>
          <w:lang w:val="ca-ES"/>
        </w:rPr>
      </w:pPr>
      <w:r>
        <w:rPr>
          <w:sz w:val="24"/>
          <w:szCs w:val="24"/>
          <w:lang w:val="ca-ES"/>
        </w:rPr>
        <w:t xml:space="preserve">Per </w:t>
      </w:r>
      <w:r w:rsidR="00D43FD1">
        <w:rPr>
          <w:sz w:val="24"/>
          <w:szCs w:val="24"/>
          <w:lang w:val="ca-ES"/>
        </w:rPr>
        <w:t>aprovar el trimestre cal obtenir un 5 de global.</w:t>
      </w:r>
    </w:p>
    <w:p w:rsidR="00D43FD1" w:rsidRDefault="00D43FD1" w:rsidP="00D43FD1">
      <w:pPr>
        <w:spacing w:after="0" w:line="240" w:lineRule="auto"/>
        <w:jc w:val="both"/>
        <w:rPr>
          <w:sz w:val="24"/>
          <w:szCs w:val="24"/>
          <w:lang w:val="ca-ES"/>
        </w:rPr>
      </w:pPr>
    </w:p>
    <w:p w:rsidR="00D43FD1" w:rsidRDefault="00D43FD1" w:rsidP="00D43FD1">
      <w:pPr>
        <w:spacing w:after="0" w:line="240" w:lineRule="auto"/>
        <w:jc w:val="both"/>
        <w:rPr>
          <w:sz w:val="24"/>
          <w:szCs w:val="24"/>
          <w:lang w:val="ca-ES"/>
        </w:rPr>
      </w:pPr>
      <w:r>
        <w:rPr>
          <w:sz w:val="24"/>
          <w:szCs w:val="24"/>
          <w:lang w:val="ca-ES"/>
        </w:rPr>
        <w:t>4) La nota final de curs serà la mitjana dels tres trimestres sempre i quan:</w:t>
      </w:r>
    </w:p>
    <w:p w:rsidR="00D43FD1" w:rsidRDefault="00D43FD1" w:rsidP="00D43FD1">
      <w:pPr>
        <w:spacing w:after="0" w:line="240" w:lineRule="auto"/>
        <w:jc w:val="both"/>
        <w:rPr>
          <w:sz w:val="24"/>
          <w:szCs w:val="24"/>
          <w:lang w:val="ca-ES"/>
        </w:rPr>
      </w:pPr>
      <w:r>
        <w:rPr>
          <w:sz w:val="24"/>
          <w:szCs w:val="24"/>
          <w:lang w:val="ca-ES"/>
        </w:rPr>
        <w:tab/>
        <w:t>a) El tercer trimestre hagi estat aprovat amb un 5. Si no s’aprova el tercer trimestre, caldrà fer la recuperació d’aquest trimestre, atès que és el més important segons l’avaluació acumulativa en les llengües.</w:t>
      </w:r>
    </w:p>
    <w:p w:rsidR="00D43FD1" w:rsidRDefault="00D43FD1" w:rsidP="00D43FD1">
      <w:pPr>
        <w:spacing w:after="0" w:line="240" w:lineRule="auto"/>
        <w:jc w:val="both"/>
        <w:rPr>
          <w:sz w:val="24"/>
          <w:szCs w:val="24"/>
          <w:lang w:val="ca-ES"/>
        </w:rPr>
      </w:pPr>
      <w:r>
        <w:rPr>
          <w:sz w:val="24"/>
          <w:szCs w:val="24"/>
          <w:lang w:val="ca-ES"/>
        </w:rPr>
        <w:tab/>
        <w:t xml:space="preserve">b) Si l’alumne assoleix el tercer trimestre, assolirà el curs si la mitjana dels tres trimestres és de 5. En cas contrari, haurà de recuperar els trimestres suspesos. </w:t>
      </w:r>
    </w:p>
    <w:p w:rsidR="00631B19" w:rsidRDefault="00631B19" w:rsidP="00D43FD1">
      <w:pPr>
        <w:spacing w:after="0" w:line="240" w:lineRule="auto"/>
        <w:jc w:val="both"/>
        <w:rPr>
          <w:sz w:val="24"/>
          <w:szCs w:val="24"/>
          <w:lang w:val="ca-ES"/>
        </w:rPr>
      </w:pPr>
      <w:r>
        <w:rPr>
          <w:sz w:val="24"/>
          <w:szCs w:val="24"/>
          <w:lang w:val="ca-ES"/>
        </w:rPr>
        <w:tab/>
      </w:r>
      <w:r>
        <w:rPr>
          <w:sz w:val="24"/>
          <w:szCs w:val="24"/>
          <w:lang w:val="ca-ES"/>
        </w:rPr>
        <w:tab/>
      </w:r>
    </w:p>
    <w:p w:rsidR="00D43FD1" w:rsidRDefault="00D43FD1" w:rsidP="00D43FD1">
      <w:pPr>
        <w:spacing w:after="0" w:line="240" w:lineRule="auto"/>
        <w:jc w:val="both"/>
        <w:rPr>
          <w:sz w:val="24"/>
          <w:szCs w:val="24"/>
          <w:lang w:val="ca-ES"/>
        </w:rPr>
      </w:pPr>
      <w:r>
        <w:rPr>
          <w:sz w:val="24"/>
          <w:szCs w:val="24"/>
          <w:lang w:val="ca-ES"/>
        </w:rPr>
        <w:t xml:space="preserve">5) En les convocatòries marcades pel centre l’alumne pot presentar-se a les recuperacions de la matèria. La </w:t>
      </w:r>
      <w:r w:rsidR="00053393">
        <w:rPr>
          <w:sz w:val="24"/>
          <w:szCs w:val="24"/>
          <w:lang w:val="ca-ES"/>
        </w:rPr>
        <w:t xml:space="preserve">màxima </w:t>
      </w:r>
      <w:r>
        <w:rPr>
          <w:sz w:val="24"/>
          <w:szCs w:val="24"/>
          <w:lang w:val="ca-ES"/>
        </w:rPr>
        <w:t>puntuació serà de 5</w:t>
      </w:r>
      <w:r w:rsidR="00053393">
        <w:rPr>
          <w:sz w:val="24"/>
          <w:szCs w:val="24"/>
          <w:lang w:val="ca-ES"/>
        </w:rPr>
        <w:t>. Els alumnes que tinguin la matèria aprovada en l’avaluació ordinària poden presentar-se en la convocatòria dels exàmens de recuperació final per a millorar la nota global.</w:t>
      </w:r>
    </w:p>
    <w:p w:rsidR="00BA38B8" w:rsidRDefault="00BA38B8" w:rsidP="00D43FD1">
      <w:pPr>
        <w:spacing w:after="0" w:line="240" w:lineRule="auto"/>
        <w:jc w:val="both"/>
        <w:rPr>
          <w:sz w:val="24"/>
          <w:szCs w:val="24"/>
          <w:lang w:val="ca-ES"/>
        </w:rPr>
      </w:pPr>
    </w:p>
    <w:p w:rsidR="00BA38B8" w:rsidRDefault="00BA38B8" w:rsidP="00D43FD1">
      <w:pPr>
        <w:spacing w:after="0" w:line="240" w:lineRule="auto"/>
        <w:jc w:val="both"/>
        <w:rPr>
          <w:sz w:val="24"/>
          <w:szCs w:val="24"/>
          <w:lang w:val="ca-ES"/>
        </w:rPr>
      </w:pPr>
    </w:p>
    <w:tbl>
      <w:tblPr>
        <w:tblStyle w:val="Tablaconcuadrcula"/>
        <w:tblW w:w="0" w:type="auto"/>
        <w:tblLook w:val="04A0" w:firstRow="1" w:lastRow="0" w:firstColumn="1" w:lastColumn="0" w:noHBand="0" w:noVBand="1"/>
      </w:tblPr>
      <w:tblGrid>
        <w:gridCol w:w="8644"/>
      </w:tblGrid>
      <w:tr w:rsidR="00053393" w:rsidTr="00053393">
        <w:tc>
          <w:tcPr>
            <w:tcW w:w="8644" w:type="dxa"/>
            <w:shd w:val="clear" w:color="auto" w:fill="9BBB59" w:themeFill="accent3"/>
          </w:tcPr>
          <w:p w:rsidR="00053393" w:rsidRPr="00053393" w:rsidRDefault="00053393" w:rsidP="00D43FD1">
            <w:pPr>
              <w:jc w:val="both"/>
              <w:rPr>
                <w:sz w:val="32"/>
                <w:szCs w:val="32"/>
                <w:lang w:val="ca-ES"/>
              </w:rPr>
            </w:pPr>
            <w:r w:rsidRPr="00053393">
              <w:rPr>
                <w:sz w:val="32"/>
                <w:szCs w:val="32"/>
                <w:lang w:val="ca-ES"/>
              </w:rPr>
              <w:t>MESURES D’ATENCIÓ A LA DIVERSITAT</w:t>
            </w:r>
          </w:p>
        </w:tc>
      </w:tr>
      <w:tr w:rsidR="00053393" w:rsidTr="00053393">
        <w:tc>
          <w:tcPr>
            <w:tcW w:w="8644" w:type="dxa"/>
          </w:tcPr>
          <w:p w:rsidR="00053393" w:rsidRPr="00053393" w:rsidRDefault="00053393" w:rsidP="00D43FD1">
            <w:pPr>
              <w:jc w:val="both"/>
              <w:rPr>
                <w:sz w:val="24"/>
                <w:szCs w:val="24"/>
                <w:lang w:val="ca-ES"/>
              </w:rPr>
            </w:pPr>
            <w:r w:rsidRPr="00053393">
              <w:rPr>
                <w:sz w:val="24"/>
                <w:szCs w:val="24"/>
              </w:rPr>
              <w:t xml:space="preserve">Es </w:t>
            </w:r>
            <w:r w:rsidRPr="009B6054">
              <w:rPr>
                <w:sz w:val="24"/>
                <w:szCs w:val="24"/>
                <w:lang w:val="ca-ES"/>
              </w:rPr>
              <w:t>donarà</w:t>
            </w:r>
            <w:r w:rsidRPr="00053393">
              <w:rPr>
                <w:sz w:val="24"/>
                <w:szCs w:val="24"/>
              </w:rPr>
              <w:t xml:space="preserve"> </w:t>
            </w:r>
            <w:r w:rsidRPr="009B6054">
              <w:rPr>
                <w:sz w:val="24"/>
                <w:szCs w:val="24"/>
                <w:lang w:val="ca-ES"/>
              </w:rPr>
              <w:t>més</w:t>
            </w:r>
            <w:r w:rsidRPr="00053393">
              <w:rPr>
                <w:sz w:val="24"/>
                <w:szCs w:val="24"/>
              </w:rPr>
              <w:t xml:space="preserve"> </w:t>
            </w:r>
            <w:r w:rsidRPr="009B6054">
              <w:rPr>
                <w:sz w:val="24"/>
                <w:szCs w:val="24"/>
                <w:lang w:val="ca-ES"/>
              </w:rPr>
              <w:t>temps</w:t>
            </w:r>
            <w:r w:rsidRPr="00053393">
              <w:rPr>
                <w:sz w:val="24"/>
                <w:szCs w:val="24"/>
              </w:rPr>
              <w:t xml:space="preserve"> </w:t>
            </w:r>
            <w:r w:rsidRPr="009B6054">
              <w:rPr>
                <w:sz w:val="24"/>
                <w:szCs w:val="24"/>
                <w:lang w:val="ca-ES"/>
              </w:rPr>
              <w:t>als</w:t>
            </w:r>
            <w:r w:rsidRPr="00053393">
              <w:rPr>
                <w:sz w:val="24"/>
                <w:szCs w:val="24"/>
              </w:rPr>
              <w:t xml:space="preserve"> </w:t>
            </w:r>
            <w:r w:rsidRPr="009B6054">
              <w:rPr>
                <w:sz w:val="24"/>
                <w:szCs w:val="24"/>
                <w:lang w:val="ca-ES"/>
              </w:rPr>
              <w:t>alumnes</w:t>
            </w:r>
            <w:r w:rsidRPr="00053393">
              <w:rPr>
                <w:sz w:val="24"/>
                <w:szCs w:val="24"/>
              </w:rPr>
              <w:t xml:space="preserve"> que </w:t>
            </w:r>
            <w:proofErr w:type="spellStart"/>
            <w:r w:rsidRPr="00053393">
              <w:rPr>
                <w:sz w:val="24"/>
                <w:szCs w:val="24"/>
              </w:rPr>
              <w:t>pateixin</w:t>
            </w:r>
            <w:proofErr w:type="spellEnd"/>
            <w:r w:rsidRPr="00053393">
              <w:rPr>
                <w:sz w:val="24"/>
                <w:szCs w:val="24"/>
              </w:rPr>
              <w:t xml:space="preserve"> les </w:t>
            </w:r>
            <w:proofErr w:type="spellStart"/>
            <w:r w:rsidRPr="00053393">
              <w:rPr>
                <w:sz w:val="24"/>
                <w:szCs w:val="24"/>
              </w:rPr>
              <w:t>patologies</w:t>
            </w:r>
            <w:proofErr w:type="spellEnd"/>
            <w:r w:rsidRPr="00053393">
              <w:rPr>
                <w:sz w:val="24"/>
                <w:szCs w:val="24"/>
              </w:rPr>
              <w:t xml:space="preserve"> </w:t>
            </w:r>
            <w:proofErr w:type="spellStart"/>
            <w:r w:rsidRPr="00053393">
              <w:rPr>
                <w:sz w:val="24"/>
                <w:szCs w:val="24"/>
              </w:rPr>
              <w:t>descrites</w:t>
            </w:r>
            <w:proofErr w:type="spellEnd"/>
            <w:r w:rsidRPr="00053393">
              <w:rPr>
                <w:sz w:val="24"/>
                <w:szCs w:val="24"/>
              </w:rPr>
              <w:t xml:space="preserve"> al </w:t>
            </w:r>
            <w:proofErr w:type="spellStart"/>
            <w:r w:rsidRPr="00053393">
              <w:rPr>
                <w:sz w:val="24"/>
                <w:szCs w:val="24"/>
              </w:rPr>
              <w:t>Departament</w:t>
            </w:r>
            <w:proofErr w:type="spellEnd"/>
            <w:r w:rsidRPr="00053393">
              <w:rPr>
                <w:sz w:val="24"/>
                <w:szCs w:val="24"/>
              </w:rPr>
              <w:t xml:space="preserve"> </w:t>
            </w:r>
            <w:proofErr w:type="spellStart"/>
            <w:r w:rsidRPr="00053393">
              <w:rPr>
                <w:sz w:val="24"/>
                <w:szCs w:val="24"/>
              </w:rPr>
              <w:t>d’Ensenyament</w:t>
            </w:r>
            <w:proofErr w:type="spellEnd"/>
            <w:r>
              <w:rPr>
                <w:sz w:val="24"/>
                <w:szCs w:val="24"/>
              </w:rPr>
              <w:t>.</w:t>
            </w:r>
          </w:p>
        </w:tc>
      </w:tr>
      <w:tr w:rsidR="00053393" w:rsidTr="009B6054">
        <w:tc>
          <w:tcPr>
            <w:tcW w:w="8644" w:type="dxa"/>
            <w:shd w:val="clear" w:color="auto" w:fill="9BBB59" w:themeFill="accent3"/>
          </w:tcPr>
          <w:p w:rsidR="00053393" w:rsidRPr="009B6054" w:rsidRDefault="009B6054" w:rsidP="00D43FD1">
            <w:pPr>
              <w:jc w:val="both"/>
              <w:rPr>
                <w:sz w:val="32"/>
                <w:szCs w:val="32"/>
                <w:lang w:val="ca-ES"/>
              </w:rPr>
            </w:pPr>
            <w:r w:rsidRPr="009B6054">
              <w:rPr>
                <w:sz w:val="32"/>
                <w:szCs w:val="32"/>
              </w:rPr>
              <w:t>MATERIAL I RECURSOS</w:t>
            </w:r>
          </w:p>
        </w:tc>
      </w:tr>
      <w:tr w:rsidR="00053393" w:rsidTr="00053393">
        <w:tc>
          <w:tcPr>
            <w:tcW w:w="8644" w:type="dxa"/>
          </w:tcPr>
          <w:p w:rsidR="00053393" w:rsidRDefault="009B6054" w:rsidP="00D43FD1">
            <w:pPr>
              <w:jc w:val="both"/>
              <w:rPr>
                <w:sz w:val="24"/>
                <w:szCs w:val="24"/>
                <w:lang w:val="ca-ES"/>
              </w:rPr>
            </w:pPr>
            <w:r>
              <w:rPr>
                <w:sz w:val="24"/>
                <w:szCs w:val="24"/>
                <w:lang w:val="ca-ES"/>
              </w:rPr>
              <w:t xml:space="preserve">Dossier del centre, material </w:t>
            </w:r>
            <w:proofErr w:type="spellStart"/>
            <w:r w:rsidRPr="009B6054">
              <w:rPr>
                <w:sz w:val="24"/>
                <w:szCs w:val="24"/>
                <w:lang w:val="ca-ES"/>
              </w:rPr>
              <w:t>fotocopiable</w:t>
            </w:r>
            <w:proofErr w:type="spellEnd"/>
            <w:r>
              <w:rPr>
                <w:sz w:val="24"/>
                <w:szCs w:val="24"/>
                <w:lang w:val="ca-ES"/>
              </w:rPr>
              <w:t xml:space="preserve">,  eines en línia. </w:t>
            </w:r>
          </w:p>
        </w:tc>
      </w:tr>
      <w:tr w:rsidR="00053393" w:rsidTr="009B6054">
        <w:tc>
          <w:tcPr>
            <w:tcW w:w="8644" w:type="dxa"/>
            <w:shd w:val="clear" w:color="auto" w:fill="9BBB59" w:themeFill="accent3"/>
          </w:tcPr>
          <w:p w:rsidR="00053393" w:rsidRPr="009B6054" w:rsidRDefault="009B6054" w:rsidP="00D43FD1">
            <w:pPr>
              <w:jc w:val="both"/>
              <w:rPr>
                <w:sz w:val="32"/>
                <w:szCs w:val="32"/>
                <w:lang w:val="ca-ES"/>
              </w:rPr>
            </w:pPr>
            <w:r w:rsidRPr="009B6054">
              <w:rPr>
                <w:sz w:val="32"/>
                <w:szCs w:val="32"/>
              </w:rPr>
              <w:t>ACTIVITATS COMPLEMENTÀRIES</w:t>
            </w:r>
          </w:p>
        </w:tc>
      </w:tr>
      <w:tr w:rsidR="00053393" w:rsidTr="00053393">
        <w:tc>
          <w:tcPr>
            <w:tcW w:w="8644" w:type="dxa"/>
          </w:tcPr>
          <w:p w:rsidR="00053393" w:rsidRDefault="009B6054" w:rsidP="00D43FD1">
            <w:pPr>
              <w:jc w:val="both"/>
              <w:rPr>
                <w:sz w:val="24"/>
                <w:szCs w:val="24"/>
                <w:lang w:val="ca-ES"/>
              </w:rPr>
            </w:pPr>
            <w:r>
              <w:rPr>
                <w:sz w:val="24"/>
                <w:szCs w:val="24"/>
                <w:lang w:val="ca-ES"/>
              </w:rPr>
              <w:t xml:space="preserve">Sortides al teatre, </w:t>
            </w:r>
            <w:proofErr w:type="spellStart"/>
            <w:r>
              <w:rPr>
                <w:sz w:val="24"/>
                <w:szCs w:val="24"/>
                <w:lang w:val="ca-ES"/>
              </w:rPr>
              <w:t>Empuries</w:t>
            </w:r>
            <w:proofErr w:type="spellEnd"/>
            <w:r>
              <w:rPr>
                <w:sz w:val="24"/>
                <w:szCs w:val="24"/>
                <w:lang w:val="ca-ES"/>
              </w:rPr>
              <w:t xml:space="preserve"> i museus.</w:t>
            </w:r>
          </w:p>
        </w:tc>
      </w:tr>
    </w:tbl>
    <w:p w:rsidR="00053393" w:rsidRPr="00631B19" w:rsidRDefault="00053393" w:rsidP="00D43FD1">
      <w:pPr>
        <w:spacing w:after="0" w:line="240" w:lineRule="auto"/>
        <w:jc w:val="both"/>
        <w:rPr>
          <w:sz w:val="24"/>
          <w:szCs w:val="24"/>
          <w:lang w:val="ca-ES"/>
        </w:rPr>
      </w:pPr>
    </w:p>
    <w:sectPr w:rsidR="00053393" w:rsidRPr="00631B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B0" w:rsidRDefault="00DD0EB0" w:rsidP="00D9332F">
      <w:pPr>
        <w:spacing w:after="0" w:line="240" w:lineRule="auto"/>
      </w:pPr>
      <w:r>
        <w:separator/>
      </w:r>
    </w:p>
  </w:endnote>
  <w:endnote w:type="continuationSeparator" w:id="0">
    <w:p w:rsidR="00DD0EB0" w:rsidRDefault="00DD0EB0" w:rsidP="00D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B0" w:rsidRDefault="00DD0EB0" w:rsidP="00D9332F">
      <w:pPr>
        <w:spacing w:after="0" w:line="240" w:lineRule="auto"/>
      </w:pPr>
      <w:r>
        <w:separator/>
      </w:r>
    </w:p>
  </w:footnote>
  <w:footnote w:type="continuationSeparator" w:id="0">
    <w:p w:rsidR="00DD0EB0" w:rsidRDefault="00DD0EB0" w:rsidP="00D93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C5FBB"/>
    <w:multiLevelType w:val="hybridMultilevel"/>
    <w:tmpl w:val="2BEC523E"/>
    <w:lvl w:ilvl="0" w:tplc="88D0F6CA">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F2"/>
    <w:rsid w:val="00044341"/>
    <w:rsid w:val="00053393"/>
    <w:rsid w:val="000610BA"/>
    <w:rsid w:val="000B7AFC"/>
    <w:rsid w:val="001542F2"/>
    <w:rsid w:val="00196AD8"/>
    <w:rsid w:val="001F1E30"/>
    <w:rsid w:val="0024604C"/>
    <w:rsid w:val="00257653"/>
    <w:rsid w:val="002E7A3F"/>
    <w:rsid w:val="00316767"/>
    <w:rsid w:val="00377ADE"/>
    <w:rsid w:val="003A7BD0"/>
    <w:rsid w:val="00442728"/>
    <w:rsid w:val="00525895"/>
    <w:rsid w:val="00631B19"/>
    <w:rsid w:val="006A457C"/>
    <w:rsid w:val="006C329A"/>
    <w:rsid w:val="00736DE4"/>
    <w:rsid w:val="007A0F52"/>
    <w:rsid w:val="00906FA7"/>
    <w:rsid w:val="00916AE4"/>
    <w:rsid w:val="0097115A"/>
    <w:rsid w:val="009B6054"/>
    <w:rsid w:val="00A70C23"/>
    <w:rsid w:val="00BA38B8"/>
    <w:rsid w:val="00BD6F84"/>
    <w:rsid w:val="00CA1B30"/>
    <w:rsid w:val="00D43FD1"/>
    <w:rsid w:val="00D9332F"/>
    <w:rsid w:val="00DD0EB0"/>
    <w:rsid w:val="00E00E73"/>
    <w:rsid w:val="00EA4B15"/>
    <w:rsid w:val="00F95A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36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B7A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2F2"/>
    <w:rPr>
      <w:rFonts w:ascii="Tahoma" w:hAnsi="Tahoma" w:cs="Tahoma"/>
      <w:sz w:val="16"/>
      <w:szCs w:val="16"/>
    </w:rPr>
  </w:style>
  <w:style w:type="paragraph" w:styleId="Ttulo">
    <w:name w:val="Title"/>
    <w:basedOn w:val="Normal"/>
    <w:next w:val="Normal"/>
    <w:link w:val="TtuloCar"/>
    <w:uiPriority w:val="10"/>
    <w:qFormat/>
    <w:rsid w:val="00154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542F2"/>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154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3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32F"/>
  </w:style>
  <w:style w:type="paragraph" w:styleId="Piedepgina">
    <w:name w:val="footer"/>
    <w:basedOn w:val="Normal"/>
    <w:link w:val="PiedepginaCar"/>
    <w:uiPriority w:val="99"/>
    <w:unhideWhenUsed/>
    <w:rsid w:val="00D933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32F"/>
  </w:style>
  <w:style w:type="paragraph" w:styleId="Prrafodelista">
    <w:name w:val="List Paragraph"/>
    <w:basedOn w:val="Normal"/>
    <w:uiPriority w:val="34"/>
    <w:qFormat/>
    <w:rsid w:val="0097115A"/>
    <w:pPr>
      <w:ind w:left="720"/>
      <w:contextualSpacing/>
    </w:pPr>
  </w:style>
  <w:style w:type="character" w:customStyle="1" w:styleId="Ttulo2Car">
    <w:name w:val="Título 2 Car"/>
    <w:basedOn w:val="Fuentedeprrafopredeter"/>
    <w:link w:val="Ttulo2"/>
    <w:uiPriority w:val="9"/>
    <w:rsid w:val="000B7AFC"/>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736DE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36DE4"/>
    <w:pPr>
      <w:outlineLvl w:val="9"/>
    </w:pPr>
    <w:rPr>
      <w:lang w:eastAsia="es-ES"/>
    </w:rPr>
  </w:style>
  <w:style w:type="paragraph" w:styleId="TDC2">
    <w:name w:val="toc 2"/>
    <w:basedOn w:val="Normal"/>
    <w:next w:val="Normal"/>
    <w:autoRedefine/>
    <w:uiPriority w:val="39"/>
    <w:unhideWhenUsed/>
    <w:rsid w:val="00736DE4"/>
    <w:pPr>
      <w:spacing w:after="100"/>
      <w:ind w:left="220"/>
    </w:pPr>
  </w:style>
  <w:style w:type="character" w:styleId="Hipervnculo">
    <w:name w:val="Hyperlink"/>
    <w:basedOn w:val="Fuentedeprrafopredeter"/>
    <w:uiPriority w:val="99"/>
    <w:unhideWhenUsed/>
    <w:rsid w:val="00736D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36D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B7A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42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42F2"/>
    <w:rPr>
      <w:rFonts w:ascii="Tahoma" w:hAnsi="Tahoma" w:cs="Tahoma"/>
      <w:sz w:val="16"/>
      <w:szCs w:val="16"/>
    </w:rPr>
  </w:style>
  <w:style w:type="paragraph" w:styleId="Ttulo">
    <w:name w:val="Title"/>
    <w:basedOn w:val="Normal"/>
    <w:next w:val="Normal"/>
    <w:link w:val="TtuloCar"/>
    <w:uiPriority w:val="10"/>
    <w:qFormat/>
    <w:rsid w:val="001542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542F2"/>
    <w:rPr>
      <w:rFonts w:asciiTheme="majorHAnsi" w:eastAsiaTheme="majorEastAsia" w:hAnsiTheme="majorHAnsi" w:cstheme="majorBidi"/>
      <w:color w:val="17365D" w:themeColor="text2" w:themeShade="BF"/>
      <w:spacing w:val="5"/>
      <w:kern w:val="28"/>
      <w:sz w:val="52"/>
      <w:szCs w:val="52"/>
    </w:rPr>
  </w:style>
  <w:style w:type="table" w:styleId="Tablaconcuadrcula">
    <w:name w:val="Table Grid"/>
    <w:basedOn w:val="Tablanormal"/>
    <w:uiPriority w:val="59"/>
    <w:rsid w:val="00154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3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32F"/>
  </w:style>
  <w:style w:type="paragraph" w:styleId="Piedepgina">
    <w:name w:val="footer"/>
    <w:basedOn w:val="Normal"/>
    <w:link w:val="PiedepginaCar"/>
    <w:uiPriority w:val="99"/>
    <w:unhideWhenUsed/>
    <w:rsid w:val="00D933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32F"/>
  </w:style>
  <w:style w:type="paragraph" w:styleId="Prrafodelista">
    <w:name w:val="List Paragraph"/>
    <w:basedOn w:val="Normal"/>
    <w:uiPriority w:val="34"/>
    <w:qFormat/>
    <w:rsid w:val="0097115A"/>
    <w:pPr>
      <w:ind w:left="720"/>
      <w:contextualSpacing/>
    </w:pPr>
  </w:style>
  <w:style w:type="character" w:customStyle="1" w:styleId="Ttulo2Car">
    <w:name w:val="Título 2 Car"/>
    <w:basedOn w:val="Fuentedeprrafopredeter"/>
    <w:link w:val="Ttulo2"/>
    <w:uiPriority w:val="9"/>
    <w:rsid w:val="000B7AFC"/>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736DE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736DE4"/>
    <w:pPr>
      <w:outlineLvl w:val="9"/>
    </w:pPr>
    <w:rPr>
      <w:lang w:eastAsia="es-ES"/>
    </w:rPr>
  </w:style>
  <w:style w:type="paragraph" w:styleId="TDC2">
    <w:name w:val="toc 2"/>
    <w:basedOn w:val="Normal"/>
    <w:next w:val="Normal"/>
    <w:autoRedefine/>
    <w:uiPriority w:val="39"/>
    <w:unhideWhenUsed/>
    <w:rsid w:val="00736DE4"/>
    <w:pPr>
      <w:spacing w:after="100"/>
      <w:ind w:left="220"/>
    </w:pPr>
  </w:style>
  <w:style w:type="character" w:styleId="Hipervnculo">
    <w:name w:val="Hyperlink"/>
    <w:basedOn w:val="Fuentedeprrafopredeter"/>
    <w:uiPriority w:val="99"/>
    <w:unhideWhenUsed/>
    <w:rsid w:val="00736D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5738F-7830-41DC-87AC-6A4CD125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1</Pages>
  <Words>2598</Words>
  <Characters>14290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Jaume</dc:creator>
  <cp:lastModifiedBy>Jaume</cp:lastModifiedBy>
  <cp:revision>6</cp:revision>
  <dcterms:created xsi:type="dcterms:W3CDTF">2021-02-20T10:24:00Z</dcterms:created>
  <dcterms:modified xsi:type="dcterms:W3CDTF">2021-02-27T22:13:00Z</dcterms:modified>
</cp:coreProperties>
</file>