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FB" w:rsidRDefault="00E46361">
      <w:pPr>
        <w:rPr>
          <w:b/>
          <w:sz w:val="32"/>
        </w:rPr>
      </w:pPr>
      <w:r>
        <w:rPr>
          <w:b/>
          <w:noProof/>
          <w:sz w:val="32"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-528955</wp:posOffset>
            </wp:positionV>
            <wp:extent cx="1190625" cy="752475"/>
            <wp:effectExtent l="0" t="0" r="0" b="0"/>
            <wp:wrapSquare wrapText="bothSides"/>
            <wp:docPr id="1" name="Picture" descr="Institut Puig Caste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nstitut Puig Castell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7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0FB" w:rsidRPr="001400FB">
        <w:pict>
          <v:rect id="_x0000_s1026" style="position:absolute;margin-left:-5.8pt;margin-top:-40.5pt;width:172.8pt;height:57.6pt;z-index:251658240;mso-position-horizontal-relative:text;mso-position-vertical-relative:text" strokecolor="white" strokeweight="0">
            <v:textbox inset="4.25pt,,1.4pt,1.4pt">
              <w:txbxContent>
                <w:p w:rsidR="001400FB" w:rsidRDefault="00E46361">
                  <w:pPr>
                    <w:pStyle w:val="Capalera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Generalitat de Catalunya</w:t>
                  </w:r>
                </w:p>
                <w:p w:rsidR="001400FB" w:rsidRDefault="00E46361">
                  <w:pPr>
                    <w:pStyle w:val="Capalera"/>
                    <w:spacing w:before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Departament d’Educació</w:t>
                  </w:r>
                </w:p>
                <w:p w:rsidR="001400FB" w:rsidRDefault="00E46361">
                  <w:pPr>
                    <w:pStyle w:val="Capalera"/>
                    <w:spacing w:before="2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INS Puig Castellar</w:t>
                  </w:r>
                </w:p>
                <w:p w:rsidR="001400FB" w:rsidRDefault="001400FB">
                  <w:pPr>
                    <w:pStyle w:val="Contingutdelmarc"/>
                    <w:rPr>
                      <w:lang w:val="es-ES"/>
                    </w:rPr>
                  </w:pPr>
                </w:p>
                <w:p w:rsidR="001400FB" w:rsidRDefault="001400FB">
                  <w:pPr>
                    <w:pStyle w:val="Contingutdelmarc"/>
                  </w:pPr>
                </w:p>
              </w:txbxContent>
            </v:textbox>
          </v:rect>
        </w:pict>
      </w:r>
    </w:p>
    <w:p w:rsidR="001400FB" w:rsidRDefault="001400FB">
      <w:pPr>
        <w:jc w:val="center"/>
        <w:rPr>
          <w:rFonts w:ascii="Arial" w:hAnsi="Arial" w:cs="Arial"/>
          <w:b/>
        </w:rPr>
      </w:pPr>
    </w:p>
    <w:p w:rsidR="001400FB" w:rsidRDefault="001400FB">
      <w:pPr>
        <w:jc w:val="center"/>
        <w:rPr>
          <w:rFonts w:ascii="Arial" w:hAnsi="Arial" w:cs="Arial"/>
          <w:b/>
        </w:rPr>
      </w:pPr>
    </w:p>
    <w:p w:rsidR="001400FB" w:rsidRDefault="001400FB">
      <w:pPr>
        <w:jc w:val="center"/>
        <w:rPr>
          <w:rFonts w:ascii="Arial" w:hAnsi="Arial" w:cs="Arial"/>
          <w:b/>
        </w:rPr>
      </w:pPr>
    </w:p>
    <w:p w:rsidR="001400FB" w:rsidRDefault="00E463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QUADERN DE RECUPERACIÓ DE CIÈNCIES SOCIALS – CURS 2016-2017</w:t>
      </w:r>
    </w:p>
    <w:p w:rsidR="001400FB" w:rsidRDefault="00E463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4t. </w:t>
      </w:r>
      <w:proofErr w:type="spellStart"/>
      <w:r>
        <w:rPr>
          <w:rFonts w:ascii="Arial" w:hAnsi="Arial" w:cs="Arial"/>
          <w:b/>
        </w:rPr>
        <w:t>d’ESO</w:t>
      </w:r>
      <w:proofErr w:type="spellEnd"/>
    </w:p>
    <w:p w:rsidR="001400FB" w:rsidRDefault="001400FB">
      <w:pPr>
        <w:jc w:val="center"/>
        <w:rPr>
          <w:rFonts w:ascii="Arial" w:hAnsi="Arial" w:cs="Arial"/>
          <w:b/>
        </w:rPr>
      </w:pPr>
    </w:p>
    <w:p w:rsidR="001400FB" w:rsidRDefault="00E463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L'</w:t>
      </w:r>
      <w:r>
        <w:rPr>
          <w:rFonts w:ascii="Arial" w:hAnsi="Arial" w:cs="Arial"/>
          <w:b/>
        </w:rPr>
        <w:t xml:space="preserve">ALUMNAT HA DE FER ESQUEMES O RESUMS DELS APARTATS QUE ASSENYALEM I LA PRÀCTICA DE COMPETÈNCIES BÀSIQUES (COPIAR L'ENUNCIAT I RESPONDRE LES QÜESTIONS FINALS)DE CADA UNITAT. S'HA DE LLIURAR EN UN DOSSIER FET A MÀ, EL DIA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>D'ABRIL DE 2017</w:t>
      </w:r>
    </w:p>
    <w:p w:rsidR="001400FB" w:rsidRDefault="001400FB">
      <w:pPr>
        <w:jc w:val="center"/>
        <w:rPr>
          <w:rFonts w:ascii="Arial" w:hAnsi="Arial" w:cs="Arial"/>
          <w:b/>
        </w:rPr>
      </w:pPr>
    </w:p>
    <w:p w:rsidR="001400FB" w:rsidRDefault="00E46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LLIBRE DE TEXT: POL</w:t>
      </w:r>
      <w:r>
        <w:rPr>
          <w:rFonts w:ascii="Arial" w:hAnsi="Arial" w:cs="Arial"/>
          <w:b/>
        </w:rPr>
        <w:t>IS 4. CIÈNCIES SOCIALS. HISTÒRIA. Editorial Vicens Vives.</w:t>
      </w:r>
    </w:p>
    <w:p w:rsidR="001400FB" w:rsidRDefault="001400FB"/>
    <w:p w:rsidR="001400FB" w:rsidRDefault="001400FB"/>
    <w:tbl>
      <w:tblPr>
        <w:tblW w:w="0" w:type="auto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000"/>
      </w:tblPr>
      <w:tblGrid>
        <w:gridCol w:w="3660"/>
        <w:gridCol w:w="5070"/>
      </w:tblGrid>
      <w:tr w:rsidR="001400FB"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1400FB" w:rsidRDefault="00E46361">
            <w:pPr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UNITAT</w:t>
            </w:r>
          </w:p>
        </w:tc>
        <w:tc>
          <w:tcPr>
            <w:tcW w:w="5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1400FB" w:rsidRDefault="00E46361">
            <w:pPr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CONTINGUTS</w:t>
            </w:r>
          </w:p>
        </w:tc>
      </w:tr>
      <w:tr w:rsidR="001400FB">
        <w:trPr>
          <w:trHeight w:val="5752"/>
        </w:trPr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 SEGLE XVIII: LA CRISI DE L’ANTIC RÈGIM</w:t>
            </w: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LIBERALISME I NACIONALISME</w:t>
            </w: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 INDUSTRIALITZACIÓ DE LES SOCIETATS EUROPEES</w:t>
            </w: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CATALUNYA I ESPANYA AL SEGLE XIX: LA CONSTRUCCIÓ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D’UN RÈGIM LIBERAL</w:t>
            </w: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L’ÈPOCA DE L’IMPERIALISME</w:t>
            </w: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 DELS SEGLES XIX I XX</w:t>
            </w: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 PERÍODE D’ENTREGUERRES (1919-1939)</w:t>
            </w:r>
          </w:p>
          <w:p w:rsidR="001400FB" w:rsidRDefault="001400F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TEMPS DE CONFRONTACIÓ A CATALUNYA I A ESPANYA (1902-1939)</w:t>
            </w: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0FB" w:rsidRDefault="001400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 SEGONA GUERRA </w:t>
            </w:r>
            <w:r>
              <w:rPr>
                <w:rFonts w:ascii="Arial" w:hAnsi="Arial" w:cs="Arial"/>
                <w:b/>
                <w:sz w:val="24"/>
                <w:szCs w:val="24"/>
              </w:rPr>
              <w:t>MUNDIAL I LES SEVES CONSEQÜÈNCIES</w:t>
            </w: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E463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ELS ANYS </w:t>
            </w:r>
            <w:r>
              <w:rPr>
                <w:rFonts w:ascii="Arial" w:hAnsi="Arial" w:cs="Arial"/>
                <w:b/>
                <w:sz w:val="24"/>
                <w:szCs w:val="24"/>
              </w:rPr>
              <w:t>DEL FRANQUISME</w:t>
            </w: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 L’Europa del segle XVIII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1.2. La societat </w:t>
            </w:r>
            <w:proofErr w:type="spellStart"/>
            <w:r>
              <w:rPr>
                <w:rFonts w:ascii="Arial" w:hAnsi="Arial" w:cs="Arial"/>
              </w:rPr>
              <w:t>estamental</w:t>
            </w:r>
            <w:proofErr w:type="spellEnd"/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 El pensament il·lustrat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 La fallida de l’absolutisme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 La revolució americana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 L’arribada dels borbó al tron espanyol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 El creixement econòmic i el reformisme </w:t>
            </w:r>
            <w:proofErr w:type="spellStart"/>
            <w:r>
              <w:rPr>
                <w:rFonts w:ascii="Arial" w:hAnsi="Arial" w:cs="Arial"/>
              </w:rPr>
              <w:t>il.lustrat</w:t>
            </w:r>
            <w:proofErr w:type="spellEnd"/>
          </w:p>
          <w:p w:rsidR="001400FB" w:rsidRDefault="001400FB">
            <w:pPr>
              <w:rPr>
                <w:rFonts w:ascii="Arial" w:hAnsi="Arial" w:cs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 L’esclat de la Revolució francesa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 Les etapes de la Revolució francesa 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 l’Imperi napoleònic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Restauració, liberalisme i nacionalisme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 Les revolucions liberals i nacionals</w:t>
            </w:r>
          </w:p>
          <w:p w:rsidR="001400FB" w:rsidRDefault="001400FB">
            <w:pPr>
              <w:rPr>
                <w:rFonts w:ascii="Arial" w:hAnsi="Arial" w:cs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L’augment demogràfic i l’expansió agrícola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 L’era del maquinisme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 La revolució dels transports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 El capitalisme industrial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 La segona fase de la industrialització3.6. La nova societat industrial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3.6. El marxisme, l’anarquisme i </w:t>
            </w:r>
            <w:proofErr w:type="spellStart"/>
            <w:r>
              <w:rPr>
                <w:rFonts w:ascii="Arial" w:hAnsi="Arial" w:cs="Arial"/>
              </w:rPr>
              <w:t>l’internacionalisme</w:t>
            </w:r>
            <w:proofErr w:type="spellEnd"/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3.7. El moviment obrer a Catalunya i</w:t>
            </w:r>
            <w:r>
              <w:rPr>
                <w:rFonts w:ascii="Arial" w:hAnsi="Arial" w:cs="Arial"/>
              </w:rPr>
              <w:t xml:space="preserve"> a Espanya</w:t>
            </w:r>
          </w:p>
          <w:p w:rsidR="001400FB" w:rsidRDefault="001400FB">
            <w:pPr>
              <w:rPr>
                <w:rFonts w:ascii="Arial" w:hAnsi="Arial" w:cs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 La crisi de l’Antic Règim (1808-1814)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 L’enfrontament entre absolutisme i liberalisme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 Independència de les colònies americanes (1808-1826)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  La revolució liberal (1833-1843)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 L’etapa isabelina: el liberalisme moderat (1843-</w:t>
            </w:r>
            <w:r>
              <w:rPr>
                <w:rFonts w:ascii="Arial" w:hAnsi="Arial" w:cs="Arial"/>
              </w:rPr>
              <w:t>1868)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 El Sexenni Democràtic (1868-1874)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4.7. La Restauració monàrquica (1874-1898)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 El naixement del catalanisme</w:t>
            </w: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 </w:t>
            </w:r>
            <w:proofErr w:type="spellStart"/>
            <w:r>
              <w:rPr>
                <w:rFonts w:ascii="Arial" w:hAnsi="Arial" w:cs="Arial"/>
              </w:rPr>
              <w:t>L’imperialisme</w:t>
            </w:r>
            <w:proofErr w:type="spellEnd"/>
            <w:r>
              <w:rPr>
                <w:rFonts w:ascii="Arial" w:hAnsi="Arial" w:cs="Arial"/>
              </w:rPr>
              <w:t xml:space="preserve"> i les seves causes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  Conquesta, organització i explotació de les colònies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 El repartiment del món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5.4. Les </w:t>
            </w:r>
            <w:r>
              <w:rPr>
                <w:rFonts w:ascii="Arial" w:hAnsi="Arial" w:cs="Arial"/>
              </w:rPr>
              <w:t>conseqüències de la colonització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 Les causes de la Primera Guerra Mundial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5.6. La Gran Guerra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 L’organització de la pau</w:t>
            </w: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1400FB">
            <w:pPr>
              <w:rPr>
                <w:rFonts w:ascii="Arial" w:hAnsi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 Els antecedents: el segle XVIII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 El moviment romàntic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 El Realisme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 L’art en el tombant del segle: </w:t>
            </w:r>
            <w:proofErr w:type="spellStart"/>
            <w:r>
              <w:rPr>
                <w:rFonts w:ascii="Arial" w:hAnsi="Arial" w:cs="Arial"/>
              </w:rPr>
              <w:t>l’Impress</w:t>
            </w:r>
            <w:r>
              <w:rPr>
                <w:rFonts w:ascii="Arial" w:hAnsi="Arial" w:cs="Arial"/>
              </w:rPr>
              <w:t>ionisme</w:t>
            </w:r>
            <w:proofErr w:type="spellEnd"/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6.5. El Modernisme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6.6. Les Primeres Avantguardes del segle XX</w:t>
            </w:r>
          </w:p>
          <w:p w:rsidR="001400FB" w:rsidRDefault="00E463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6.7. Les Segones Avantguardes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6.8. Tendències Postmodernes i Art Digital</w:t>
            </w:r>
          </w:p>
          <w:p w:rsidR="001400FB" w:rsidRDefault="001400FB">
            <w:pPr>
              <w:pStyle w:val="Texto2"/>
              <w:tabs>
                <w:tab w:val="left" w:pos="360"/>
              </w:tabs>
              <w:spacing w:line="240" w:lineRule="auto"/>
              <w:rPr>
                <w:rFonts w:ascii="Arial" w:hAnsi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 La Revolució russa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 L’URSS de Stalin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 Els Estats Units: els feliços anys vint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 El crac del 29 i</w:t>
            </w:r>
            <w:r>
              <w:rPr>
                <w:rFonts w:ascii="Arial" w:hAnsi="Arial" w:cs="Arial"/>
              </w:rPr>
              <w:t xml:space="preserve"> el “New </w:t>
            </w:r>
            <w:proofErr w:type="spellStart"/>
            <w:r>
              <w:rPr>
                <w:rFonts w:ascii="Arial" w:hAnsi="Arial" w:cs="Arial"/>
              </w:rPr>
              <w:t>Deal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 El feixisme italià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 La instauració del nazisme a Alemanya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7.7. El III </w:t>
            </w:r>
            <w:proofErr w:type="spellStart"/>
            <w:r>
              <w:rPr>
                <w:rFonts w:ascii="Arial" w:hAnsi="Arial" w:cs="Arial"/>
                <w:i/>
                <w:iCs/>
              </w:rPr>
              <w:t>Reich</w:t>
            </w:r>
            <w:proofErr w:type="spellEnd"/>
            <w:r>
              <w:rPr>
                <w:rFonts w:ascii="Arial" w:hAnsi="Arial" w:cs="Arial"/>
              </w:rPr>
              <w:t xml:space="preserve"> alemany</w:t>
            </w:r>
          </w:p>
          <w:p w:rsidR="001400FB" w:rsidRDefault="001400FB">
            <w:pPr>
              <w:rPr>
                <w:rFonts w:ascii="Arial" w:hAnsi="Arial" w:cs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 El declivi del torn dinàstic (1898-1917)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 Els darrers anys de la monarquia (1917-1931)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 De la Monarquia a la República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8.4. La </w:t>
            </w:r>
            <w:r>
              <w:rPr>
                <w:rFonts w:ascii="Arial" w:hAnsi="Arial" w:cs="Arial"/>
              </w:rPr>
              <w:t>Catalunya republicana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 El Bienni Reformista (1931-1933)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8.6. El Bienni Conservador i el Front Popular (1933-1936)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8.7. L’esclat de la Guerra Civil 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 Les dues zones enfrontades</w:t>
            </w:r>
          </w:p>
          <w:p w:rsidR="001400FB" w:rsidRDefault="001400FB">
            <w:pPr>
              <w:rPr>
                <w:rFonts w:ascii="Arial" w:hAnsi="Arial" w:cs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 Causes i contendents de la Segona Guerra Mundial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 El desenvolup</w:t>
            </w:r>
            <w:r>
              <w:rPr>
                <w:rFonts w:ascii="Arial" w:hAnsi="Arial" w:cs="Arial"/>
              </w:rPr>
              <w:t>ament del conflicte (1939-1945)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 Les conseqüències de la guerra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9.4. La formació de blocs antagònics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9.5. Guerra Freda i coexistència pacífica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9.6. La fi dels imperis colonials</w:t>
            </w:r>
          </w:p>
          <w:p w:rsidR="001400FB" w:rsidRDefault="001400FB">
            <w:pPr>
              <w:rPr>
                <w:rFonts w:ascii="Arial" w:hAnsi="Arial" w:cs="Arial"/>
              </w:rPr>
            </w:pP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10.1. El franquisme: una dictadura militar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10.2. La postguerra: misèria i </w:t>
            </w:r>
            <w:r>
              <w:rPr>
                <w:rFonts w:ascii="Arial" w:hAnsi="Arial" w:cs="Arial"/>
              </w:rPr>
              <w:t>autarquia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 L’època del creixement econòmic (1959-1973)</w:t>
            </w:r>
          </w:p>
          <w:p w:rsidR="001400FB" w:rsidRDefault="00E46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10.4. La fi del franquisme</w:t>
            </w:r>
          </w:p>
          <w:p w:rsidR="001400FB" w:rsidRDefault="001400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0FB" w:rsidRDefault="001400FB"/>
    <w:sectPr w:rsidR="001400FB" w:rsidSect="001400FB">
      <w:footerReference w:type="default" r:id="rId8"/>
      <w:pgSz w:w="11906" w:h="16838"/>
      <w:pgMar w:top="1417" w:right="1701" w:bottom="1417" w:left="1701" w:header="0" w:footer="720" w:gutter="0"/>
      <w:cols w:space="708"/>
      <w:formProt w:val="0"/>
      <w:docGrid w:linePitch="28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61" w:rsidRDefault="00E46361" w:rsidP="001400FB">
      <w:r>
        <w:separator/>
      </w:r>
    </w:p>
  </w:endnote>
  <w:endnote w:type="continuationSeparator" w:id="0">
    <w:p w:rsidR="00E46361" w:rsidRDefault="00E46361" w:rsidP="0014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FB" w:rsidRDefault="001400FB">
    <w:r>
      <w:pict>
        <v:rect id="_x0000_s2049" style="position:absolute;margin-left:210.1pt;margin-top:.05pt;width:5.05pt;height:11.55pt;z-index:251657728" strokeweight="0">
          <v:textbox inset="0,0,0,0">
            <w:txbxContent>
              <w:p w:rsidR="001400FB" w:rsidRDefault="001400FB">
                <w:pPr>
                  <w:pStyle w:val="Contenidodelmarco"/>
                </w:pPr>
                <w:r>
                  <w:fldChar w:fldCharType="begin"/>
                </w:r>
                <w:r w:rsidR="00E46361">
                  <w:instrText>PAGE</w:instrText>
                </w:r>
                <w:r>
                  <w:fldChar w:fldCharType="separate"/>
                </w:r>
                <w:r w:rsidR="005A061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  <w:p w:rsidR="001400FB" w:rsidRDefault="001400FB">
    <w:pPr>
      <w:pStyle w:val="Peu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61" w:rsidRDefault="00E46361" w:rsidP="001400FB">
      <w:r>
        <w:separator/>
      </w:r>
    </w:p>
  </w:footnote>
  <w:footnote w:type="continuationSeparator" w:id="0">
    <w:p w:rsidR="00E46361" w:rsidRDefault="00E46361" w:rsidP="00140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457C"/>
    <w:multiLevelType w:val="multilevel"/>
    <w:tmpl w:val="17649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D7724F7"/>
    <w:multiLevelType w:val="multilevel"/>
    <w:tmpl w:val="BC9E8F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00FB"/>
    <w:rsid w:val="001400FB"/>
    <w:rsid w:val="005A0612"/>
    <w:rsid w:val="00E4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ca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00FB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erChar">
    <w:name w:val="Header Char"/>
    <w:basedOn w:val="Fuentedeprrafopredeter"/>
    <w:rsid w:val="001400FB"/>
    <w:rPr>
      <w:sz w:val="20"/>
      <w:szCs w:val="20"/>
      <w:lang w:val="ca-ES"/>
    </w:rPr>
  </w:style>
  <w:style w:type="character" w:customStyle="1" w:styleId="FooterChar">
    <w:name w:val="Footer Char"/>
    <w:basedOn w:val="Fuentedeprrafopredeter"/>
    <w:rsid w:val="001400FB"/>
    <w:rPr>
      <w:sz w:val="20"/>
      <w:szCs w:val="20"/>
      <w:lang w:val="ca-ES"/>
    </w:rPr>
  </w:style>
  <w:style w:type="character" w:styleId="Nmerodepgina">
    <w:name w:val="page number"/>
    <w:basedOn w:val="Fuentedeprrafopredeter"/>
    <w:rsid w:val="001400FB"/>
    <w:rPr>
      <w:rFonts w:cs="Times New Roman"/>
    </w:rPr>
  </w:style>
  <w:style w:type="character" w:customStyle="1" w:styleId="ListLabel1">
    <w:name w:val="ListLabel 1"/>
    <w:rsid w:val="001400FB"/>
    <w:rPr>
      <w:rFonts w:cs="Times New Roman"/>
    </w:rPr>
  </w:style>
  <w:style w:type="character" w:customStyle="1" w:styleId="WW8Num1z0">
    <w:name w:val="WW8Num1z0"/>
    <w:rsid w:val="001400FB"/>
  </w:style>
  <w:style w:type="paragraph" w:customStyle="1" w:styleId="Encapalament">
    <w:name w:val="Encapçalament"/>
    <w:basedOn w:val="Normal"/>
    <w:next w:val="Cosdeltext"/>
    <w:rsid w:val="001400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sdeltext">
    <w:name w:val="Cos del text"/>
    <w:basedOn w:val="Normal"/>
    <w:rsid w:val="001400FB"/>
    <w:pPr>
      <w:spacing w:after="120" w:line="288" w:lineRule="auto"/>
    </w:pPr>
  </w:style>
  <w:style w:type="paragraph" w:customStyle="1" w:styleId="Llista">
    <w:name w:val="Llista"/>
    <w:basedOn w:val="Cosdeltext"/>
    <w:rsid w:val="001400FB"/>
    <w:rPr>
      <w:rFonts w:cs="Mangal"/>
    </w:rPr>
  </w:style>
  <w:style w:type="paragraph" w:customStyle="1" w:styleId="Llegenda">
    <w:name w:val="Llegenda"/>
    <w:basedOn w:val="Normal"/>
    <w:rsid w:val="001400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1400FB"/>
    <w:pPr>
      <w:suppressLineNumbers/>
    </w:pPr>
    <w:rPr>
      <w:rFonts w:cs="Mangal"/>
    </w:rPr>
  </w:style>
  <w:style w:type="paragraph" w:styleId="Encabezado">
    <w:name w:val="header"/>
    <w:basedOn w:val="Normal"/>
    <w:rsid w:val="001400F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1400FB"/>
    <w:pPr>
      <w:spacing w:after="140" w:line="288" w:lineRule="auto"/>
    </w:pPr>
  </w:style>
  <w:style w:type="paragraph" w:styleId="Lista">
    <w:name w:val="List"/>
    <w:basedOn w:val="Cuerpodetexto"/>
    <w:rsid w:val="001400FB"/>
    <w:rPr>
      <w:rFonts w:cs="FreeSans"/>
    </w:rPr>
  </w:style>
  <w:style w:type="paragraph" w:customStyle="1" w:styleId="Pie">
    <w:name w:val="Pie"/>
    <w:basedOn w:val="Normal"/>
    <w:rsid w:val="001400F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1400FB"/>
    <w:pPr>
      <w:suppressLineNumbers/>
    </w:pPr>
    <w:rPr>
      <w:rFonts w:cs="FreeSans"/>
    </w:rPr>
  </w:style>
  <w:style w:type="paragraph" w:customStyle="1" w:styleId="Capalera">
    <w:name w:val="Capçalera"/>
    <w:basedOn w:val="Normal"/>
    <w:rsid w:val="001400FB"/>
    <w:pPr>
      <w:tabs>
        <w:tab w:val="center" w:pos="4252"/>
        <w:tab w:val="right" w:pos="8504"/>
      </w:tabs>
    </w:pPr>
    <w:rPr>
      <w:lang w:eastAsia="en-US"/>
    </w:rPr>
  </w:style>
  <w:style w:type="paragraph" w:customStyle="1" w:styleId="Peudepgina">
    <w:name w:val="Peu de pàgina"/>
    <w:basedOn w:val="Normal"/>
    <w:rsid w:val="001400FB"/>
    <w:pPr>
      <w:tabs>
        <w:tab w:val="center" w:pos="4252"/>
        <w:tab w:val="right" w:pos="8504"/>
      </w:tabs>
    </w:pPr>
  </w:style>
  <w:style w:type="paragraph" w:customStyle="1" w:styleId="Contingutdelmarc">
    <w:name w:val="Contingut del marc"/>
    <w:basedOn w:val="Normal"/>
    <w:rsid w:val="001400FB"/>
  </w:style>
  <w:style w:type="paragraph" w:customStyle="1" w:styleId="Contenidodelmarco">
    <w:name w:val="Contenido del marco"/>
    <w:basedOn w:val="Normal"/>
    <w:rsid w:val="001400FB"/>
  </w:style>
  <w:style w:type="paragraph" w:styleId="Piedepgina">
    <w:name w:val="footer"/>
    <w:basedOn w:val="Normal"/>
    <w:rsid w:val="001400FB"/>
  </w:style>
  <w:style w:type="paragraph" w:customStyle="1" w:styleId="Texto2">
    <w:name w:val="Texto 2"/>
    <w:basedOn w:val="Normal"/>
    <w:rsid w:val="001400FB"/>
    <w:pPr>
      <w:tabs>
        <w:tab w:val="left" w:pos="1971"/>
        <w:tab w:val="left" w:pos="2667"/>
        <w:tab w:val="left" w:pos="5035"/>
        <w:tab w:val="left" w:pos="6941"/>
        <w:tab w:val="left" w:pos="10980"/>
      </w:tabs>
      <w:spacing w:before="120" w:line="240" w:lineRule="atLeast"/>
      <w:jc w:val="both"/>
    </w:pPr>
    <w:rPr>
      <w:smallCaps/>
    </w:rPr>
  </w:style>
  <w:style w:type="numbering" w:customStyle="1" w:styleId="WW8Num1">
    <w:name w:val="WW8Num1"/>
    <w:rsid w:val="001400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Marta i Joan</cp:lastModifiedBy>
  <cp:revision>2</cp:revision>
  <cp:lastPrinted>2016-04-20T11:32:00Z</cp:lastPrinted>
  <dcterms:created xsi:type="dcterms:W3CDTF">2016-11-06T13:53:00Z</dcterms:created>
  <dcterms:modified xsi:type="dcterms:W3CDTF">2016-11-06T13:53:00Z</dcterms:modified>
  <dc:language>ca-ES</dc:language>
</cp:coreProperties>
</file>