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B" w:rsidRDefault="00E46361">
      <w:pPr>
        <w:rPr>
          <w:b/>
          <w:sz w:val="32"/>
        </w:rPr>
      </w:pPr>
      <w:r>
        <w:rPr>
          <w:b/>
          <w:noProof/>
          <w:sz w:val="32"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-528955</wp:posOffset>
            </wp:positionV>
            <wp:extent cx="1190625" cy="752475"/>
            <wp:effectExtent l="0" t="0" r="0" b="0"/>
            <wp:wrapSquare wrapText="bothSides"/>
            <wp:docPr id="1" name="Picture" descr="Institut Puig Caste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nstitut Puig Castel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88" w:rsidRPr="00577388">
        <w:pict>
          <v:rect id="_x0000_s1026" style="position:absolute;margin-left:-5.8pt;margin-top:-40.5pt;width:172.8pt;height:57.6pt;z-index:251658240;mso-position-horizontal-relative:text;mso-position-vertical-relative:text" strokecolor="white" strokeweight="0">
            <v:textbox inset="4.25pt,,1.4pt,1.4pt">
              <w:txbxContent>
                <w:p w:rsidR="001400FB" w:rsidRDefault="00E46361">
                  <w:pPr>
                    <w:pStyle w:val="Capalera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Generalitat de Catalunya</w:t>
                  </w:r>
                </w:p>
                <w:p w:rsidR="001400FB" w:rsidRDefault="00E46361">
                  <w:pPr>
                    <w:pStyle w:val="Capalera"/>
                    <w:spacing w:before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Departament d’Educació</w:t>
                  </w:r>
                </w:p>
                <w:p w:rsidR="001400FB" w:rsidRDefault="00E46361">
                  <w:pPr>
                    <w:pStyle w:val="Capalera"/>
                    <w:spacing w:before="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 w:rsidR="001400FB" w:rsidRDefault="001400FB">
                  <w:pPr>
                    <w:pStyle w:val="Contingutdelmarc"/>
                    <w:rPr>
                      <w:lang w:val="es-ES"/>
                    </w:rPr>
                  </w:pPr>
                </w:p>
                <w:p w:rsidR="001400FB" w:rsidRDefault="001400FB">
                  <w:pPr>
                    <w:pStyle w:val="Contingutdelmarc"/>
                  </w:pPr>
                </w:p>
              </w:txbxContent>
            </v:textbox>
          </v:rect>
        </w:pict>
      </w: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QUADERN DE RECUPERACIÓ DE CIÈNCIES SOCIALS – CURS 2016-2017</w:t>
      </w:r>
    </w:p>
    <w:p w:rsidR="001400FB" w:rsidRDefault="00E46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4t. </w:t>
      </w:r>
      <w:proofErr w:type="spellStart"/>
      <w:r>
        <w:rPr>
          <w:rFonts w:ascii="Arial" w:hAnsi="Arial" w:cs="Arial"/>
          <w:b/>
        </w:rPr>
        <w:t>d’ESO</w:t>
      </w:r>
      <w:proofErr w:type="spellEnd"/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1400FB">
      <w:pPr>
        <w:jc w:val="center"/>
        <w:rPr>
          <w:rFonts w:ascii="Arial" w:hAnsi="Arial" w:cs="Arial"/>
          <w:b/>
        </w:rPr>
      </w:pPr>
    </w:p>
    <w:p w:rsidR="001400FB" w:rsidRDefault="00E46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LLIBRE DE TEXT: POLIS 4. CIÈNCIES SOCIALS. HISTÒRIA. Editorial Vicens Vives.</w:t>
      </w:r>
    </w:p>
    <w:p w:rsidR="001400FB" w:rsidRDefault="001400FB"/>
    <w:p w:rsidR="001400FB" w:rsidRDefault="001400FB"/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8" w:type="dxa"/>
        </w:tblCellMar>
        <w:tblLook w:val="0000"/>
      </w:tblPr>
      <w:tblGrid>
        <w:gridCol w:w="3660"/>
        <w:gridCol w:w="5070"/>
      </w:tblGrid>
      <w:tr w:rsidR="001400FB"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1400FB" w:rsidRDefault="00E4636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UNITAT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400FB" w:rsidRDefault="00E46361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CONTINGUTS</w:t>
            </w:r>
          </w:p>
        </w:tc>
      </w:tr>
      <w:tr w:rsidR="001400FB">
        <w:trPr>
          <w:trHeight w:val="5752"/>
        </w:trPr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SEGLE XVIII: LA CRISI DE L’ANTIC RÈGIM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LIBERALISME I NACIONALISME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INDUSTRIALITZACIÓ DE LES SOCIETATS EUROPEES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CATALUNYA I ESPANYA AL SEGLE XIX: LA CONSTRUCCIÓ D’UN RÈGIM LIBERAL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L’ÈPOCA DE L’IMPERIALISME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 DELS SEGLES XIX I XX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 PERÍODE D’ENTREGUERRES (1919-1939)</w:t>
            </w: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TEMPS DE CONFRONTACIÓ A CATALUNYA I A ESPANYA (1902-1939)</w:t>
            </w: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00FB" w:rsidRDefault="00140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SEGONA GUERRA </w:t>
            </w:r>
            <w:r>
              <w:rPr>
                <w:rFonts w:ascii="Arial" w:hAnsi="Arial" w:cs="Arial"/>
                <w:b/>
                <w:sz w:val="24"/>
                <w:szCs w:val="24"/>
              </w:rPr>
              <w:t>MUNDIAL I LES SEVES CONSEQÜÈNCIES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ELS ANYS DEL FRANQUISME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 L’Europa del segle XVIII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La societat </w:t>
            </w:r>
            <w:proofErr w:type="spellStart"/>
            <w:r>
              <w:rPr>
                <w:rFonts w:ascii="Arial" w:hAnsi="Arial" w:cs="Arial"/>
              </w:rPr>
              <w:t>estamental</w:t>
            </w:r>
            <w:proofErr w:type="spellEnd"/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El pensament il·lustrat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La fallida de l’absolutisme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La revolució americana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 L’arribada dels borbó al tron espanyol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 El creixement econòmic i el reformisme </w:t>
            </w:r>
            <w:proofErr w:type="spellStart"/>
            <w:r>
              <w:rPr>
                <w:rFonts w:ascii="Arial" w:hAnsi="Arial" w:cs="Arial"/>
              </w:rPr>
              <w:t>il.lustrat</w:t>
            </w:r>
            <w:proofErr w:type="spellEnd"/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L’esclat de la Revolució francesa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Les etapes de la Revolució francesa 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 l’Imperi napoleònic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Restauració, liberalisme i nacionalisme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Les revolucions liberals i nacionals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L’augment demogràfic i l’expansió agrícola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L’era del maquinisme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La revolució dels transports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El capitalisme industrial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La segona fase de la industrialització3.6. La nova societat industrial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3.6. El marxisme, l’anarquisme i </w:t>
            </w:r>
            <w:proofErr w:type="spellStart"/>
            <w:r>
              <w:rPr>
                <w:rFonts w:ascii="Arial" w:hAnsi="Arial" w:cs="Arial"/>
              </w:rPr>
              <w:t>l’internacionalisme</w:t>
            </w:r>
            <w:proofErr w:type="spellEnd"/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El moviment obrer a Catalunya i a Espanya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La crisi de l’Antic Règim (1808-1814)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L’enfrontament entre absolutisme i liberalisme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Independència de les colònies americanes (1808-1826)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 La revolució liberal (1833-1843)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 L’etapa isabelina: el liberalisme moderat (1843-1868)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 El Sexenni Democràtic (1868-1874)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 La Restauració monàrquica (1874-1898)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 El naixement del catalanisme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proofErr w:type="spellStart"/>
            <w:r>
              <w:rPr>
                <w:rFonts w:ascii="Arial" w:hAnsi="Arial" w:cs="Arial"/>
              </w:rPr>
              <w:t>L’imperialisme</w:t>
            </w:r>
            <w:proofErr w:type="spellEnd"/>
            <w:r>
              <w:rPr>
                <w:rFonts w:ascii="Arial" w:hAnsi="Arial" w:cs="Arial"/>
              </w:rPr>
              <w:t xml:space="preserve"> i les seves causes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 Conquesta, organització i explotació de les colònies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 El repartiment del món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 Les conseqüències de la colonització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 Les causes de la Primera Guerra Mundial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 La Gran Guerra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 L’organització de la pau</w:t>
            </w: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1400FB">
            <w:pPr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 Els antecedents: el segle XVIII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El moviment romàntic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6.3. El Realisme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6.4. L’art en el tombant del segle: </w:t>
            </w:r>
            <w:proofErr w:type="spellStart"/>
            <w:r>
              <w:rPr>
                <w:rFonts w:ascii="Arial" w:hAnsi="Arial" w:cs="Arial"/>
              </w:rPr>
              <w:t>l’Impressionisme</w:t>
            </w:r>
            <w:proofErr w:type="spellEnd"/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 El Modernisme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 Les Primeres Avantguardes del segle XX</w:t>
            </w:r>
          </w:p>
          <w:p w:rsidR="001400FB" w:rsidRDefault="00E46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6.7. Les Segones Avantguardes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 Tendències Postmodernes i Art Digital</w:t>
            </w:r>
          </w:p>
          <w:p w:rsidR="001400FB" w:rsidRDefault="001400FB">
            <w:pPr>
              <w:pStyle w:val="Texto2"/>
              <w:tabs>
                <w:tab w:val="left" w:pos="360"/>
              </w:tabs>
              <w:spacing w:line="240" w:lineRule="auto"/>
              <w:rPr>
                <w:rFonts w:ascii="Arial" w:hAnsi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La Revolució russa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 L’URSS de Stalin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 Els Estats Units: els feliços anys vint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7.4. El crac del 29 i el “New </w:t>
            </w:r>
            <w:proofErr w:type="spellStart"/>
            <w:r>
              <w:rPr>
                <w:rFonts w:ascii="Arial" w:hAnsi="Arial" w:cs="Arial"/>
              </w:rPr>
              <w:t>Deal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 El feixisme italià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7.6. La instauració del nazisme a Alemanya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7.7. El III </w:t>
            </w:r>
            <w:proofErr w:type="spellStart"/>
            <w:r>
              <w:rPr>
                <w:rFonts w:ascii="Arial" w:hAnsi="Arial" w:cs="Arial"/>
                <w:i/>
                <w:iCs/>
              </w:rPr>
              <w:t>Reich</w:t>
            </w:r>
            <w:proofErr w:type="spellEnd"/>
            <w:r>
              <w:rPr>
                <w:rFonts w:ascii="Arial" w:hAnsi="Arial" w:cs="Arial"/>
              </w:rPr>
              <w:t xml:space="preserve"> alemany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8.1. El declivi del torn dinàstic (1898-1917)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 Els darrers anys de la monarquia (1917-1931)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 De la Monarquia a la República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8.4. La Catalunya republicana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8.5. El Bienni Reformista (1931-1933)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8.6. El Bienni Conservador i el Front Popular (1933-1936)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8.7. L’esclat de la Guerra Civil 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8.8. Les dues zones enfrontades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Causes i contendents de la Segona Guerra Mundial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 El desenvolupament del conflicte (1939-1945)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 Les conseqüències de la guerra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 La formació de blocs antagònics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 Guerra Freda i coexistència pacífica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 La fi dels imperis colonials</w:t>
            </w:r>
          </w:p>
          <w:p w:rsidR="001400FB" w:rsidRDefault="001400FB">
            <w:pPr>
              <w:rPr>
                <w:rFonts w:ascii="Arial" w:hAnsi="Arial" w:cs="Arial"/>
              </w:rPr>
            </w:pP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 El franquisme: una dictadura militar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 La postguerra: misèria i autarquia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 L’època del creixement econòmic (1959-1973)</w:t>
            </w:r>
          </w:p>
          <w:p w:rsidR="001400FB" w:rsidRDefault="00E46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 La fi del franquisme</w:t>
            </w:r>
          </w:p>
          <w:p w:rsidR="001400FB" w:rsidRDefault="001400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0FB" w:rsidRDefault="001400FB"/>
    <w:sectPr w:rsidR="001400FB" w:rsidSect="001400FB">
      <w:footerReference w:type="default" r:id="rId8"/>
      <w:pgSz w:w="11906" w:h="16838"/>
      <w:pgMar w:top="1417" w:right="1701" w:bottom="1417" w:left="1701" w:header="0" w:footer="720" w:gutter="0"/>
      <w:cols w:space="708"/>
      <w:formProt w:val="0"/>
      <w:docGrid w:linePitch="28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F4" w:rsidRDefault="00002FF4" w:rsidP="001400FB">
      <w:r>
        <w:separator/>
      </w:r>
    </w:p>
  </w:endnote>
  <w:endnote w:type="continuationSeparator" w:id="0">
    <w:p w:rsidR="00002FF4" w:rsidRDefault="00002FF4" w:rsidP="0014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FB" w:rsidRDefault="00577388">
    <w:r w:rsidRPr="00577388">
      <w:pict>
        <v:rect id="_x0000_s2049" style="position:absolute;margin-left:210.1pt;margin-top:.05pt;width:5.05pt;height:11.55pt;z-index:251657728" strokeweight="0">
          <v:textbox inset="0,0,0,0">
            <w:txbxContent>
              <w:p w:rsidR="001400FB" w:rsidRDefault="00577388">
                <w:pPr>
                  <w:pStyle w:val="Contenidodelmarco"/>
                </w:pPr>
                <w:r>
                  <w:fldChar w:fldCharType="begin"/>
                </w:r>
                <w:r w:rsidR="00E46361">
                  <w:instrText>PAGE</w:instrText>
                </w:r>
                <w:r>
                  <w:fldChar w:fldCharType="separate"/>
                </w:r>
                <w:r w:rsidR="00F9616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  <w:p w:rsidR="001400FB" w:rsidRDefault="001400FB">
    <w:pPr>
      <w:pStyle w:val="Peu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F4" w:rsidRDefault="00002FF4" w:rsidP="001400FB">
      <w:r>
        <w:separator/>
      </w:r>
    </w:p>
  </w:footnote>
  <w:footnote w:type="continuationSeparator" w:id="0">
    <w:p w:rsidR="00002FF4" w:rsidRDefault="00002FF4" w:rsidP="00140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57C"/>
    <w:multiLevelType w:val="multilevel"/>
    <w:tmpl w:val="1764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7724F7"/>
    <w:multiLevelType w:val="multilevel"/>
    <w:tmpl w:val="BC9E8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0FB"/>
    <w:rsid w:val="00002FF4"/>
    <w:rsid w:val="001400FB"/>
    <w:rsid w:val="00577388"/>
    <w:rsid w:val="005A0612"/>
    <w:rsid w:val="007B78CF"/>
    <w:rsid w:val="00C063AE"/>
    <w:rsid w:val="00C31474"/>
    <w:rsid w:val="00E46361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00F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rsid w:val="001400FB"/>
    <w:rPr>
      <w:sz w:val="20"/>
      <w:szCs w:val="20"/>
      <w:lang w:val="ca-ES"/>
    </w:rPr>
  </w:style>
  <w:style w:type="character" w:customStyle="1" w:styleId="FooterChar">
    <w:name w:val="Footer Char"/>
    <w:basedOn w:val="Fuentedeprrafopredeter"/>
    <w:rsid w:val="001400FB"/>
    <w:rPr>
      <w:sz w:val="20"/>
      <w:szCs w:val="20"/>
      <w:lang w:val="ca-ES"/>
    </w:rPr>
  </w:style>
  <w:style w:type="character" w:styleId="Nmerodepgina">
    <w:name w:val="page number"/>
    <w:basedOn w:val="Fuentedeprrafopredeter"/>
    <w:rsid w:val="001400FB"/>
    <w:rPr>
      <w:rFonts w:cs="Times New Roman"/>
    </w:rPr>
  </w:style>
  <w:style w:type="character" w:customStyle="1" w:styleId="ListLabel1">
    <w:name w:val="ListLabel 1"/>
    <w:rsid w:val="001400FB"/>
    <w:rPr>
      <w:rFonts w:cs="Times New Roman"/>
    </w:rPr>
  </w:style>
  <w:style w:type="character" w:customStyle="1" w:styleId="WW8Num1z0">
    <w:name w:val="WW8Num1z0"/>
    <w:rsid w:val="001400FB"/>
  </w:style>
  <w:style w:type="paragraph" w:customStyle="1" w:styleId="Encapalament">
    <w:name w:val="Encapçalament"/>
    <w:basedOn w:val="Normal"/>
    <w:next w:val="Cosdeltext"/>
    <w:rsid w:val="001400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Normal"/>
    <w:rsid w:val="001400FB"/>
    <w:pPr>
      <w:spacing w:after="120" w:line="288" w:lineRule="auto"/>
    </w:pPr>
  </w:style>
  <w:style w:type="paragraph" w:customStyle="1" w:styleId="Llista">
    <w:name w:val="Llista"/>
    <w:basedOn w:val="Cosdeltext"/>
    <w:rsid w:val="001400FB"/>
    <w:rPr>
      <w:rFonts w:cs="Mangal"/>
    </w:rPr>
  </w:style>
  <w:style w:type="paragraph" w:customStyle="1" w:styleId="Llegenda">
    <w:name w:val="Llegenda"/>
    <w:basedOn w:val="Normal"/>
    <w:rsid w:val="001400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1400FB"/>
    <w:pPr>
      <w:suppressLineNumbers/>
    </w:pPr>
    <w:rPr>
      <w:rFonts w:cs="Mangal"/>
    </w:rPr>
  </w:style>
  <w:style w:type="paragraph" w:styleId="Encabezado">
    <w:name w:val="header"/>
    <w:basedOn w:val="Normal"/>
    <w:rsid w:val="001400F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1400FB"/>
    <w:pPr>
      <w:spacing w:after="140" w:line="288" w:lineRule="auto"/>
    </w:pPr>
  </w:style>
  <w:style w:type="paragraph" w:styleId="Lista">
    <w:name w:val="List"/>
    <w:basedOn w:val="Cuerpodetexto"/>
    <w:rsid w:val="001400FB"/>
    <w:rPr>
      <w:rFonts w:cs="FreeSans"/>
    </w:rPr>
  </w:style>
  <w:style w:type="paragraph" w:customStyle="1" w:styleId="Pie">
    <w:name w:val="Pie"/>
    <w:basedOn w:val="Normal"/>
    <w:rsid w:val="00140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400FB"/>
    <w:pPr>
      <w:suppressLineNumbers/>
    </w:pPr>
    <w:rPr>
      <w:rFonts w:cs="FreeSans"/>
    </w:rPr>
  </w:style>
  <w:style w:type="paragraph" w:customStyle="1" w:styleId="Capalera">
    <w:name w:val="Capçalera"/>
    <w:basedOn w:val="Normal"/>
    <w:rsid w:val="001400FB"/>
    <w:pPr>
      <w:tabs>
        <w:tab w:val="center" w:pos="4252"/>
        <w:tab w:val="right" w:pos="8504"/>
      </w:tabs>
    </w:pPr>
    <w:rPr>
      <w:lang w:eastAsia="en-US"/>
    </w:rPr>
  </w:style>
  <w:style w:type="paragraph" w:customStyle="1" w:styleId="Peudepgina">
    <w:name w:val="Peu de pàgina"/>
    <w:basedOn w:val="Normal"/>
    <w:rsid w:val="001400FB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Normal"/>
    <w:rsid w:val="001400FB"/>
  </w:style>
  <w:style w:type="paragraph" w:customStyle="1" w:styleId="Contenidodelmarco">
    <w:name w:val="Contenido del marco"/>
    <w:basedOn w:val="Normal"/>
    <w:rsid w:val="001400FB"/>
  </w:style>
  <w:style w:type="paragraph" w:styleId="Piedepgina">
    <w:name w:val="footer"/>
    <w:basedOn w:val="Normal"/>
    <w:rsid w:val="001400FB"/>
  </w:style>
  <w:style w:type="paragraph" w:customStyle="1" w:styleId="Texto2">
    <w:name w:val="Texto 2"/>
    <w:basedOn w:val="Normal"/>
    <w:rsid w:val="001400FB"/>
    <w:pPr>
      <w:tabs>
        <w:tab w:val="left" w:pos="1971"/>
        <w:tab w:val="left" w:pos="2667"/>
        <w:tab w:val="left" w:pos="5035"/>
        <w:tab w:val="left" w:pos="6941"/>
        <w:tab w:val="left" w:pos="10980"/>
      </w:tabs>
      <w:spacing w:before="120" w:line="240" w:lineRule="atLeast"/>
      <w:jc w:val="both"/>
    </w:pPr>
    <w:rPr>
      <w:smallCaps/>
    </w:rPr>
  </w:style>
  <w:style w:type="numbering" w:customStyle="1" w:styleId="WW8Num1">
    <w:name w:val="WW8Num1"/>
    <w:rsid w:val="0014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2016-04-20T11:32:00Z</cp:lastPrinted>
  <dcterms:created xsi:type="dcterms:W3CDTF">2017-12-06T20:34:00Z</dcterms:created>
  <dcterms:modified xsi:type="dcterms:W3CDTF">2017-12-06T20:34:00Z</dcterms:modified>
  <dc:language>ca-ES</dc:language>
</cp:coreProperties>
</file>