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9A" w:rsidRDefault="009C2475">
      <w:pPr>
        <w:rPr>
          <w:b/>
          <w:sz w:val="32"/>
          <w:szCs w:val="32"/>
        </w:rPr>
      </w:pPr>
      <w:r>
        <w:rPr>
          <w:b/>
          <w:sz w:val="32"/>
          <w:szCs w:val="32"/>
        </w:rPr>
        <w:t xml:space="preserve">EJERCICIOS </w:t>
      </w:r>
      <w:r w:rsidR="00FA1488" w:rsidRPr="00FA1488">
        <w:rPr>
          <w:b/>
          <w:sz w:val="32"/>
          <w:szCs w:val="32"/>
        </w:rPr>
        <w:t xml:space="preserve">RECUPERACIÓN </w:t>
      </w:r>
      <w:r>
        <w:rPr>
          <w:b/>
          <w:sz w:val="32"/>
          <w:szCs w:val="32"/>
        </w:rPr>
        <w:t xml:space="preserve">DOS TRIMESTRES </w:t>
      </w:r>
      <w:r w:rsidR="00FA1488" w:rsidRPr="00FA1488">
        <w:rPr>
          <w:b/>
          <w:sz w:val="32"/>
          <w:szCs w:val="32"/>
        </w:rPr>
        <w:t>DE 4º ESO</w:t>
      </w:r>
      <w:r>
        <w:rPr>
          <w:b/>
          <w:sz w:val="32"/>
          <w:szCs w:val="32"/>
        </w:rPr>
        <w:t xml:space="preserve"> A, </w:t>
      </w:r>
      <w:bookmarkStart w:id="0" w:name="_GoBack"/>
      <w:bookmarkEnd w:id="0"/>
      <w:r>
        <w:rPr>
          <w:b/>
          <w:sz w:val="32"/>
          <w:szCs w:val="32"/>
        </w:rPr>
        <w:t>B Y C</w:t>
      </w:r>
    </w:p>
    <w:p w:rsidR="009C2475" w:rsidRPr="009C2475" w:rsidRDefault="009C2475">
      <w:pPr>
        <w:rPr>
          <w:b/>
          <w:sz w:val="24"/>
          <w:szCs w:val="24"/>
        </w:rPr>
      </w:pPr>
      <w:r>
        <w:rPr>
          <w:b/>
          <w:sz w:val="24"/>
          <w:szCs w:val="24"/>
        </w:rPr>
        <w:t>(Fecha máxima de entrega: 29/05/2020)</w:t>
      </w:r>
    </w:p>
    <w:p w:rsidR="00FA1488" w:rsidRDefault="00FA1488">
      <w:pPr>
        <w:rPr>
          <w:b/>
          <w:sz w:val="24"/>
          <w:szCs w:val="24"/>
        </w:rPr>
      </w:pPr>
      <w:r>
        <w:rPr>
          <w:b/>
          <w:sz w:val="24"/>
          <w:szCs w:val="24"/>
        </w:rPr>
        <w:t>Nombre y apellido:</w:t>
      </w:r>
    </w:p>
    <w:p w:rsidR="00FA1488" w:rsidRDefault="00FA1488">
      <w:pPr>
        <w:rPr>
          <w:b/>
          <w:sz w:val="24"/>
          <w:szCs w:val="24"/>
        </w:rPr>
      </w:pPr>
      <w:r>
        <w:rPr>
          <w:b/>
          <w:sz w:val="24"/>
          <w:szCs w:val="24"/>
        </w:rPr>
        <w:t>Grupo:</w:t>
      </w:r>
    </w:p>
    <w:p w:rsidR="00FA1488" w:rsidRDefault="00FA1488">
      <w:pPr>
        <w:rPr>
          <w:b/>
          <w:sz w:val="24"/>
          <w:szCs w:val="24"/>
        </w:rPr>
      </w:pPr>
      <w:r>
        <w:rPr>
          <w:b/>
          <w:sz w:val="24"/>
          <w:szCs w:val="24"/>
        </w:rPr>
        <w:t>Fecha:</w:t>
      </w:r>
    </w:p>
    <w:p w:rsidR="00FA1488" w:rsidRPr="00A37215" w:rsidRDefault="00FA1488">
      <w:r w:rsidRPr="00A37215">
        <w:t>Comprensión lectora. Lee el siguiente texto y responde a  las preguntas que tienes a continuación.</w:t>
      </w:r>
    </w:p>
    <w:p w:rsidR="00FA1488" w:rsidRPr="00A37215" w:rsidRDefault="00FA1488" w:rsidP="00FA1488">
      <w:pPr>
        <w:jc w:val="center"/>
      </w:pPr>
      <w:r w:rsidRPr="00A37215">
        <w:rPr>
          <w:b/>
        </w:rPr>
        <w:t>Entramos en la casa de las palabras</w:t>
      </w:r>
      <w:r w:rsidRPr="00A37215">
        <w:t xml:space="preserve"> </w:t>
      </w:r>
    </w:p>
    <w:p w:rsidR="00792370" w:rsidRPr="00A37215" w:rsidRDefault="00FA1488" w:rsidP="00FA1488">
      <w:pPr>
        <w:jc w:val="both"/>
      </w:pPr>
      <w:r w:rsidRPr="00A37215">
        <w:t xml:space="preserve">Desde hace 300 años, «limpia, fija y da esplendor» a nuestro idioma, como afirma su lema. Cuarenta y seis estoicos sillones –coronados con las letras del alfabeto– custodian un gran óvalo cubierto por un mantel verde. Gruesos diccionarios y manuales comparten sin problema el desnivel de la mesa. Del techo desciende una lámpara para esparcir su luz grumosa –amarillenta– sobre unas carpetas blancas. No hay ventanas. De las altas paredes cuelgan retratos de señores con peluca blanca y barroca vestimenta. Es jueves por la tarde y falta poco para que una sucesión de pasos firmes hagan rechinar el suelo de este amplio e histórico salón. </w:t>
      </w:r>
    </w:p>
    <w:p w:rsidR="00792370" w:rsidRPr="00A37215" w:rsidRDefault="00FA1488" w:rsidP="00FA1488">
      <w:pPr>
        <w:jc w:val="both"/>
      </w:pPr>
      <w:r w:rsidRPr="00A37215">
        <w:t xml:space="preserve">Será a las siete y media –en punto– cuando la censora del pleno –se llama censora– toque una campanilla dorada –tilín, tilín– y marque así el inicio de la sesión. Entonces, más de una veintena de académicos que han venido hoy –muy bien trajeados, como siempre– ocuparán cualquier sitio en torno a la mesa y escucharán –en pie, con respeto, como desde hace 300 años– una oración en latín leída por el director –amén–. Luego, cuando todos estén sentados, el secretario leerá el acta con los acuerdos de la sesión anterior. Darán el visto bueno y quedará aprobada. Enseguida, el secretario dará cuenta de las noticias que atañen a la institución –un premio para alguno de sus miembros, los despachos que envían las academias americanas–, y la siguiente parte comenzará con una palabra mágica: libros. Los creadores e investigadores que hayan publicado en los últimos días alguna obra se levantarán de sus asientos para entregársela –dedicada a la docta casa– al director. </w:t>
      </w:r>
    </w:p>
    <w:p w:rsidR="00792370" w:rsidRPr="00A37215" w:rsidRDefault="00FA1488" w:rsidP="00FA1488">
      <w:pPr>
        <w:jc w:val="both"/>
      </w:pPr>
      <w:r w:rsidRPr="00A37215">
        <w:t xml:space="preserve">La parte medular de la sesión se abrirá con otra palabra: papeletas. Los académicos levantarán la mano para sugerir el estudio de una nueva palabra o acepción con el objetivo de incluirla en el Diccionario. Dirán sus opiniones y observaciones de fondo y forma, cada uno desde la disciplina a la que pertenece. Citarán ejemplos de obras literarias, del uso que el vocablo ha tenido en otras épocas o en otros países, de su raíz lingüística. Exclamarán, acotarán, precisarán. No tendrán mucho tiempo, porque, a las ocho y media –en punto–, la censora volverá a tocar la campanilla dorada –tilín, tilín– y marcará así el fin de la sesión. Y todos, de nuevo, escucharán –en pie, con respeto, como desde hace 300 años– una oración en latín leída por el director –amén–. </w:t>
      </w:r>
    </w:p>
    <w:p w:rsidR="00792370" w:rsidRPr="00A37215" w:rsidRDefault="00FA1488" w:rsidP="00FA1488">
      <w:pPr>
        <w:jc w:val="both"/>
      </w:pPr>
      <w:r w:rsidRPr="00A37215">
        <w:t xml:space="preserve">A unos pasos del Museo del Prado, el edificio fue inaugurado en 1894, cuando la Real Academia Española (RAE) tenía ya 181 años de existencia. Pero la primera sede de la </w:t>
      </w:r>
      <w:r w:rsidRPr="00A37215">
        <w:lastRenderedPageBreak/>
        <w:t xml:space="preserve">institución fue la propia casa de su fundador, Juan Manuel Fernández Pacheco, que, entre otros títulos nobiliarios, era marqués de Villena y fue quien en la segunda mitad del siglo xvii le dio vueltas a una idea: si Francia e Italia contaban con un grupo de sabios que velaban por la integridad de sus lenguas, ¿a qué esperaba España para tener una corporación similar? </w:t>
      </w:r>
    </w:p>
    <w:p w:rsidR="00792370" w:rsidRPr="00A37215" w:rsidRDefault="00FA1488" w:rsidP="00FA1488">
      <w:pPr>
        <w:jc w:val="both"/>
      </w:pPr>
      <w:r w:rsidRPr="00A37215">
        <w:t xml:space="preserve">La RAE celebró su primera cesión el 3 de agosto 1713, con el propósito de «fijar las voces y los vocablos de la lengua castellana en su mayor propiedad, elegancia y pureza». Y poco más de un año después, el 3 de octubre de 1714, el rey Felipe V la colocó bajo su «amparo y real protección». Su misión principal –la misma de ahora– fue elaborar un diccionario. </w:t>
      </w:r>
    </w:p>
    <w:p w:rsidR="00792370" w:rsidRPr="00A37215" w:rsidRDefault="00FA1488" w:rsidP="00FA1488">
      <w:pPr>
        <w:jc w:val="both"/>
      </w:pPr>
      <w:r w:rsidRPr="00A37215">
        <w:t xml:space="preserve">Suelen ser hombres. Suelen ser mayores. Pulcros. De buenas maneras. Ocupan su plaza hasta el día de su muerte. Proceden de las artes y las ciencias. Para ser elegidos, primero es necesario que muera alguno. Entonces, grupos de tres académicos proponen a alguien, se valoran los méritos de los candidatos y –en una votación interna y secreta– se elige al ganador, cuyo nombre se hace público de inmediato. El «académico electo» pasará a ser «académico de número» y a ocupar el sillón con la letra del alfabeto que le corresponda –mayúscula o minúscula– el día que –vestido de etiqueta– lea su discurso de ingreso en el salón de actos de la Casa –ante los dioses de la poesía y la elocuencia– y el director le imponga una medalla con el escudo de la Academia. Después le asignarán un perchero –con su nombre– en la entrada del salón de plenos, cuya posición irá cambiando conforme mueran sus compañeros. </w:t>
      </w:r>
    </w:p>
    <w:p w:rsidR="00792370" w:rsidRPr="00A37215" w:rsidRDefault="00FA1488" w:rsidP="00FA1488">
      <w:pPr>
        <w:jc w:val="both"/>
      </w:pPr>
      <w:r w:rsidRPr="00A37215">
        <w:t xml:space="preserve">Fue en 1978 cuando se eligió por primera vez a una mujer como académica: la escritora Carmen Conde (1907-1996). Hoy hay seis, pero a una de ellas –Carme Riera– le falta pronunciar su discurso de ingreso. </w:t>
      </w:r>
    </w:p>
    <w:p w:rsidR="00792370" w:rsidRPr="00A37215" w:rsidRDefault="00FA1488" w:rsidP="00792370">
      <w:pPr>
        <w:ind w:left="2124" w:firstLine="708"/>
        <w:jc w:val="both"/>
      </w:pPr>
      <w:r w:rsidRPr="00A37215">
        <w:t>Víctor Núñez Jaime.</w:t>
      </w:r>
      <w:r w:rsidR="00792370" w:rsidRPr="00A37215">
        <w:t xml:space="preserve"> </w:t>
      </w:r>
      <w:r w:rsidRPr="00A37215">
        <w:t xml:space="preserve"> </w:t>
      </w:r>
      <w:r w:rsidRPr="00A37215">
        <w:rPr>
          <w:i/>
        </w:rPr>
        <w:t>El País</w:t>
      </w:r>
      <w:r w:rsidR="00792370" w:rsidRPr="00A37215">
        <w:t xml:space="preserve">, 28 febrero 2013 (adaptación) </w:t>
      </w:r>
    </w:p>
    <w:p w:rsidR="00792370" w:rsidRPr="00A37215" w:rsidRDefault="00792370" w:rsidP="00792370">
      <w:pPr>
        <w:ind w:left="2124" w:firstLine="708"/>
        <w:jc w:val="both"/>
      </w:pPr>
    </w:p>
    <w:p w:rsidR="00792370" w:rsidRPr="00A37215" w:rsidRDefault="00FA1488" w:rsidP="00792370">
      <w:pPr>
        <w:pStyle w:val="Prrafodelista"/>
        <w:numPr>
          <w:ilvl w:val="0"/>
          <w:numId w:val="1"/>
        </w:numPr>
        <w:jc w:val="both"/>
      </w:pPr>
      <w:r w:rsidRPr="00A37215">
        <w:t xml:space="preserve">Contesta las preguntas: </w:t>
      </w:r>
    </w:p>
    <w:p w:rsidR="00792370" w:rsidRPr="00A37215" w:rsidRDefault="00FA1488" w:rsidP="00792370">
      <w:pPr>
        <w:jc w:val="both"/>
      </w:pPr>
      <w:r w:rsidRPr="00A37215">
        <w:t xml:space="preserve">a) ¿Cuál es el lema de la RAE desde hace más de 300 años? </w:t>
      </w:r>
    </w:p>
    <w:p w:rsidR="00792370" w:rsidRPr="00A37215" w:rsidRDefault="00792370" w:rsidP="00792370">
      <w:pPr>
        <w:jc w:val="both"/>
      </w:pPr>
    </w:p>
    <w:p w:rsidR="00792370" w:rsidRPr="00A37215" w:rsidRDefault="00FA1488" w:rsidP="00792370">
      <w:pPr>
        <w:jc w:val="both"/>
      </w:pPr>
      <w:r w:rsidRPr="00A37215">
        <w:t xml:space="preserve">b) ¿Cuál es la misión principal de la RAE? </w:t>
      </w:r>
    </w:p>
    <w:p w:rsidR="00792370" w:rsidRPr="00A37215" w:rsidRDefault="00792370" w:rsidP="00792370">
      <w:pPr>
        <w:jc w:val="both"/>
      </w:pPr>
    </w:p>
    <w:p w:rsidR="00792370" w:rsidRPr="00A37215" w:rsidRDefault="00FA1488" w:rsidP="00792370">
      <w:pPr>
        <w:jc w:val="both"/>
      </w:pPr>
      <w:r w:rsidRPr="00A37215">
        <w:t xml:space="preserve">c) ¿Quién fue el fundador de la RAE? </w:t>
      </w:r>
    </w:p>
    <w:p w:rsidR="00792370" w:rsidRPr="00A37215" w:rsidRDefault="00792370" w:rsidP="00792370">
      <w:pPr>
        <w:jc w:val="both"/>
      </w:pPr>
    </w:p>
    <w:p w:rsidR="00792370" w:rsidRPr="00A37215" w:rsidRDefault="00FA1488" w:rsidP="00792370">
      <w:pPr>
        <w:jc w:val="both"/>
      </w:pPr>
      <w:r w:rsidRPr="00A37215">
        <w:t>d)</w:t>
      </w:r>
      <w:r w:rsidR="000313C0" w:rsidRPr="00A37215">
        <w:t xml:space="preserve"> </w:t>
      </w:r>
      <w:r w:rsidRPr="00A37215">
        <w:t xml:space="preserve">¿Quién y cuándo fue incorporada la primera mujer como miembro de la RAE? </w:t>
      </w:r>
    </w:p>
    <w:p w:rsidR="00792370" w:rsidRPr="00A37215" w:rsidRDefault="00792370" w:rsidP="00792370">
      <w:pPr>
        <w:jc w:val="both"/>
      </w:pPr>
    </w:p>
    <w:p w:rsidR="00792370" w:rsidRPr="00A37215" w:rsidRDefault="00FA1488" w:rsidP="00792370">
      <w:pPr>
        <w:jc w:val="both"/>
      </w:pPr>
      <w:r w:rsidRPr="00A37215">
        <w:t xml:space="preserve">e) ¿Dónde está situada la RAE? </w:t>
      </w:r>
    </w:p>
    <w:p w:rsidR="00792370" w:rsidRPr="00A37215" w:rsidRDefault="00792370" w:rsidP="00792370">
      <w:pPr>
        <w:jc w:val="both"/>
      </w:pPr>
    </w:p>
    <w:p w:rsidR="00792370" w:rsidRPr="00A37215" w:rsidRDefault="00792370" w:rsidP="00792370">
      <w:pPr>
        <w:jc w:val="both"/>
      </w:pPr>
      <w:r w:rsidRPr="00A37215">
        <w:lastRenderedPageBreak/>
        <w:t>f</w:t>
      </w:r>
      <w:r w:rsidR="00FA1488" w:rsidRPr="00A37215">
        <w:t xml:space="preserve">) Cuando ingresa un miembro en la RAE, ¿qué se le pide como requisito final al nuevo académico? </w:t>
      </w:r>
    </w:p>
    <w:p w:rsidR="00792370" w:rsidRPr="00A37215" w:rsidRDefault="00792370" w:rsidP="00792370">
      <w:pPr>
        <w:jc w:val="both"/>
      </w:pPr>
    </w:p>
    <w:p w:rsidR="00792370" w:rsidRPr="00A37215" w:rsidRDefault="00FA1488" w:rsidP="00792370">
      <w:pPr>
        <w:jc w:val="both"/>
      </w:pPr>
      <w:r w:rsidRPr="00A37215">
        <w:t xml:space="preserve">g) ¿Cómo es elegido un miembro de la RAE? </w:t>
      </w:r>
    </w:p>
    <w:p w:rsidR="00792370" w:rsidRPr="00A37215" w:rsidRDefault="00792370" w:rsidP="00792370">
      <w:pPr>
        <w:jc w:val="both"/>
      </w:pPr>
    </w:p>
    <w:p w:rsidR="00792370" w:rsidRPr="00A37215" w:rsidRDefault="00792370" w:rsidP="00792370">
      <w:pPr>
        <w:jc w:val="both"/>
      </w:pPr>
    </w:p>
    <w:p w:rsidR="00792370" w:rsidRPr="00A37215" w:rsidRDefault="00FA1488" w:rsidP="00792370">
      <w:pPr>
        <w:pStyle w:val="Prrafodelista"/>
        <w:numPr>
          <w:ilvl w:val="0"/>
          <w:numId w:val="1"/>
        </w:numPr>
        <w:jc w:val="both"/>
      </w:pPr>
      <w:r w:rsidRPr="00A37215">
        <w:t xml:space="preserve">Resume en un enunciado la idea principal de cada párrafo de la lectura: </w:t>
      </w:r>
    </w:p>
    <w:p w:rsidR="00792370" w:rsidRPr="00A37215" w:rsidRDefault="00792370" w:rsidP="00792370">
      <w:pPr>
        <w:jc w:val="both"/>
      </w:pPr>
      <w:r w:rsidRPr="00A37215">
        <w:t>1.</w:t>
      </w:r>
    </w:p>
    <w:p w:rsidR="00792370" w:rsidRPr="00A37215" w:rsidRDefault="00792370" w:rsidP="00792370">
      <w:pPr>
        <w:jc w:val="both"/>
      </w:pPr>
      <w:r w:rsidRPr="00A37215">
        <w:t>2.</w:t>
      </w:r>
    </w:p>
    <w:p w:rsidR="00792370" w:rsidRPr="00A37215" w:rsidRDefault="00792370" w:rsidP="00792370">
      <w:pPr>
        <w:jc w:val="both"/>
      </w:pPr>
      <w:r w:rsidRPr="00A37215">
        <w:t>3.</w:t>
      </w:r>
    </w:p>
    <w:p w:rsidR="00792370" w:rsidRPr="00A37215" w:rsidRDefault="00792370" w:rsidP="00792370">
      <w:pPr>
        <w:jc w:val="both"/>
      </w:pPr>
      <w:r w:rsidRPr="00A37215">
        <w:t>4.</w:t>
      </w:r>
    </w:p>
    <w:p w:rsidR="00792370" w:rsidRPr="00A37215" w:rsidRDefault="00792370" w:rsidP="00792370">
      <w:pPr>
        <w:jc w:val="both"/>
      </w:pPr>
      <w:r w:rsidRPr="00A37215">
        <w:t>5.</w:t>
      </w:r>
    </w:p>
    <w:p w:rsidR="00792370" w:rsidRPr="00A37215" w:rsidRDefault="00792370" w:rsidP="00792370">
      <w:pPr>
        <w:jc w:val="both"/>
      </w:pPr>
      <w:r w:rsidRPr="00A37215">
        <w:t>6.</w:t>
      </w:r>
    </w:p>
    <w:p w:rsidR="00792370" w:rsidRPr="00A37215" w:rsidRDefault="00792370" w:rsidP="00792370">
      <w:pPr>
        <w:jc w:val="both"/>
      </w:pPr>
      <w:r w:rsidRPr="00A37215">
        <w:t>7.</w:t>
      </w:r>
    </w:p>
    <w:p w:rsidR="00792370" w:rsidRPr="00A37215" w:rsidRDefault="00792370" w:rsidP="00792370">
      <w:pPr>
        <w:jc w:val="both"/>
      </w:pPr>
    </w:p>
    <w:p w:rsidR="00792370" w:rsidRPr="00A37215" w:rsidRDefault="00FA1488" w:rsidP="00792370">
      <w:pPr>
        <w:pStyle w:val="Prrafodelista"/>
        <w:numPr>
          <w:ilvl w:val="0"/>
          <w:numId w:val="2"/>
        </w:numPr>
        <w:jc w:val="both"/>
      </w:pPr>
      <w:r w:rsidRPr="00A37215">
        <w:t xml:space="preserve">Busca en el texto una palabra sinónima de las siguientes: </w:t>
      </w:r>
    </w:p>
    <w:p w:rsidR="000313C0" w:rsidRPr="00A37215" w:rsidRDefault="000313C0" w:rsidP="000313C0">
      <w:pPr>
        <w:pStyle w:val="Prrafodelista"/>
        <w:ind w:left="1080"/>
        <w:jc w:val="both"/>
      </w:pPr>
      <w:r w:rsidRPr="00A37215">
        <w:t xml:space="preserve"> a)protegen:</w:t>
      </w:r>
      <w:r w:rsidR="00FA1488" w:rsidRPr="00A37215">
        <w:t>___________</w:t>
      </w:r>
      <w:r w:rsidRPr="00A37215">
        <w:t>________b)ovalada:</w:t>
      </w:r>
      <w:r w:rsidR="00FA1488" w:rsidRPr="00A37215">
        <w:t>_________________</w:t>
      </w:r>
      <w:r w:rsidR="00792370" w:rsidRPr="00A37215">
        <w:t>___</w:t>
      </w:r>
    </w:p>
    <w:p w:rsidR="000313C0" w:rsidRPr="00A37215" w:rsidRDefault="000313C0" w:rsidP="000313C0">
      <w:pPr>
        <w:pStyle w:val="Prrafodelista"/>
        <w:ind w:left="1080"/>
        <w:jc w:val="both"/>
      </w:pPr>
      <w:r w:rsidRPr="00A37215">
        <w:t>c</w:t>
      </w:r>
      <w:r w:rsidR="00FA1488" w:rsidRPr="00A37215">
        <w:t xml:space="preserve">)interventora: _________________ </w:t>
      </w:r>
      <w:r w:rsidRPr="00A37215">
        <w:t>d</w:t>
      </w:r>
      <w:r w:rsidR="00FA1488" w:rsidRPr="00A37215">
        <w:t>) si</w:t>
      </w:r>
      <w:r w:rsidRPr="00A37215">
        <w:t xml:space="preserve">gnificado: __________________ </w:t>
      </w:r>
    </w:p>
    <w:p w:rsidR="000313C0" w:rsidRPr="00A37215" w:rsidRDefault="000313C0" w:rsidP="000313C0">
      <w:pPr>
        <w:pStyle w:val="Prrafodelista"/>
        <w:ind w:left="1080"/>
        <w:jc w:val="both"/>
      </w:pPr>
      <w:r w:rsidRPr="00A37215">
        <w:t>e</w:t>
      </w:r>
      <w:r w:rsidR="00FA1488" w:rsidRPr="00A37215">
        <w:t xml:space="preserve">) especialidad: ________________ </w:t>
      </w:r>
      <w:r w:rsidRPr="00A37215">
        <w:t>f</w:t>
      </w:r>
      <w:r w:rsidR="00FA1488" w:rsidRPr="00A37215">
        <w:t xml:space="preserve">) </w:t>
      </w:r>
      <w:r w:rsidRPr="00A37215">
        <w:t xml:space="preserve">palabra: _____________________ </w:t>
      </w:r>
    </w:p>
    <w:p w:rsidR="00FA1488" w:rsidRPr="00A37215" w:rsidRDefault="000313C0" w:rsidP="000313C0">
      <w:pPr>
        <w:pStyle w:val="Prrafodelista"/>
        <w:ind w:left="1080"/>
        <w:jc w:val="both"/>
      </w:pPr>
      <w:r w:rsidRPr="00A37215">
        <w:t>g</w:t>
      </w:r>
      <w:r w:rsidR="00FA1488" w:rsidRPr="00A37215">
        <w:t>) oratoria: _____________________</w:t>
      </w:r>
      <w:r w:rsidRPr="00A37215">
        <w:t>h</w:t>
      </w:r>
      <w:r w:rsidR="00FA1488" w:rsidRPr="00A37215">
        <w:t>) lealtad: ___________________</w:t>
      </w:r>
    </w:p>
    <w:p w:rsidR="00792370" w:rsidRPr="00A37215" w:rsidRDefault="00792370" w:rsidP="00792370">
      <w:pPr>
        <w:pStyle w:val="Prrafodelista"/>
        <w:ind w:left="1080"/>
        <w:jc w:val="both"/>
      </w:pPr>
    </w:p>
    <w:p w:rsidR="000313C0" w:rsidRPr="00A37215" w:rsidRDefault="00F72ED4" w:rsidP="00792370">
      <w:pPr>
        <w:pStyle w:val="Prrafodelista"/>
        <w:numPr>
          <w:ilvl w:val="0"/>
          <w:numId w:val="2"/>
        </w:numPr>
        <w:jc w:val="both"/>
      </w:pPr>
      <w:r w:rsidRPr="00A37215">
        <w:t>Localiza y subraya el complemento predicativo (CPred), el complemento circunstancial de modo (CCM) o el atributo</w:t>
      </w:r>
      <w:r w:rsidR="000313C0" w:rsidRPr="00A37215">
        <w:t xml:space="preserve">  (Atr)  -recuerda: este último con los verbos </w:t>
      </w:r>
      <w:r w:rsidR="000313C0" w:rsidRPr="00A37215">
        <w:rPr>
          <w:i/>
        </w:rPr>
        <w:t>ser, estar y parecer</w:t>
      </w:r>
      <w:r w:rsidR="000313C0" w:rsidRPr="00A37215">
        <w:t>-</w:t>
      </w:r>
      <w:r w:rsidRPr="00A37215">
        <w:t xml:space="preserve"> de estas oraciones: </w:t>
      </w:r>
    </w:p>
    <w:p w:rsidR="000313C0" w:rsidRPr="00A37215" w:rsidRDefault="00F72ED4" w:rsidP="000313C0">
      <w:pPr>
        <w:pStyle w:val="Prrafodelista"/>
        <w:ind w:left="1080" w:firstLine="336"/>
        <w:jc w:val="both"/>
      </w:pPr>
      <w:r w:rsidRPr="00A37215">
        <w:t xml:space="preserve">Ejemplo: Miguel es </w:t>
      </w:r>
      <w:r w:rsidRPr="00A37215">
        <w:rPr>
          <w:u w:val="single"/>
        </w:rPr>
        <w:t>de armas tomar</w:t>
      </w:r>
      <w:r w:rsidRPr="00A37215">
        <w:t xml:space="preserve">. </w:t>
      </w:r>
      <w:r w:rsidRPr="00A37215">
        <w:rPr>
          <w:rFonts w:ascii="Calibri" w:hAnsi="Calibri" w:cs="Calibri"/>
        </w:rPr>
        <w:t></w:t>
      </w:r>
      <w:r w:rsidRPr="00A37215">
        <w:t xml:space="preserve"> Atr </w:t>
      </w:r>
    </w:p>
    <w:p w:rsidR="000313C0" w:rsidRPr="00A37215" w:rsidRDefault="00F72ED4" w:rsidP="000313C0">
      <w:pPr>
        <w:pStyle w:val="Prrafodelista"/>
        <w:ind w:left="1080" w:firstLine="336"/>
        <w:jc w:val="both"/>
      </w:pPr>
      <w:r w:rsidRPr="00A37215">
        <w:t xml:space="preserve">a) Pedro contestó el examen inseguro. → </w:t>
      </w:r>
    </w:p>
    <w:p w:rsidR="000313C0" w:rsidRPr="00A37215" w:rsidRDefault="00F72ED4" w:rsidP="000313C0">
      <w:pPr>
        <w:pStyle w:val="Prrafodelista"/>
        <w:ind w:left="1080" w:firstLine="336"/>
        <w:jc w:val="both"/>
      </w:pPr>
      <w:r w:rsidRPr="00A37215">
        <w:t xml:space="preserve">b) Los amigos, en ocasiones, son la verdadera familia. → </w:t>
      </w:r>
    </w:p>
    <w:p w:rsidR="000313C0" w:rsidRPr="00A37215" w:rsidRDefault="00F72ED4" w:rsidP="000313C0">
      <w:pPr>
        <w:pStyle w:val="Prrafodelista"/>
        <w:ind w:left="1080" w:firstLine="336"/>
        <w:jc w:val="both"/>
      </w:pPr>
      <w:r w:rsidRPr="00A37215">
        <w:t xml:space="preserve">c) Llegó con fiebre de la excursión. → </w:t>
      </w:r>
    </w:p>
    <w:p w:rsidR="000313C0" w:rsidRPr="00A37215" w:rsidRDefault="00F72ED4" w:rsidP="000313C0">
      <w:pPr>
        <w:pStyle w:val="Prrafodelista"/>
        <w:ind w:left="1080" w:firstLine="336"/>
        <w:jc w:val="both"/>
      </w:pPr>
      <w:r w:rsidRPr="00A37215">
        <w:t xml:space="preserve">d)Compramos baratísima la moto. → </w:t>
      </w:r>
    </w:p>
    <w:p w:rsidR="000313C0" w:rsidRPr="00A37215" w:rsidRDefault="00F72ED4" w:rsidP="000313C0">
      <w:pPr>
        <w:pStyle w:val="Prrafodelista"/>
        <w:ind w:left="1080" w:firstLine="336"/>
        <w:jc w:val="both"/>
      </w:pPr>
      <w:r w:rsidRPr="00A37215">
        <w:t>e) La niña patina feliz por el parque. →</w:t>
      </w:r>
    </w:p>
    <w:p w:rsidR="000313C0" w:rsidRPr="00A37215" w:rsidRDefault="00F72ED4" w:rsidP="000313C0">
      <w:pPr>
        <w:pStyle w:val="Prrafodelista"/>
        <w:ind w:left="1080" w:firstLine="336"/>
        <w:jc w:val="both"/>
      </w:pPr>
      <w:r w:rsidRPr="00A37215">
        <w:t xml:space="preserve"> f ) No parece sincero. → </w:t>
      </w:r>
    </w:p>
    <w:p w:rsidR="000313C0" w:rsidRPr="00A37215" w:rsidRDefault="00F72ED4" w:rsidP="000313C0">
      <w:pPr>
        <w:pStyle w:val="Prrafodelista"/>
        <w:ind w:left="1080" w:firstLine="336"/>
        <w:jc w:val="both"/>
      </w:pPr>
      <w:r w:rsidRPr="00A37215">
        <w:t xml:space="preserve">g) Ellos serán muy amigos. → </w:t>
      </w:r>
    </w:p>
    <w:p w:rsidR="000313C0" w:rsidRPr="00A37215" w:rsidRDefault="000313C0" w:rsidP="000313C0">
      <w:pPr>
        <w:pStyle w:val="Prrafodelista"/>
        <w:ind w:left="1080" w:firstLine="336"/>
        <w:jc w:val="both"/>
      </w:pPr>
      <w:r w:rsidRPr="00A37215">
        <w:t>h</w:t>
      </w:r>
      <w:r w:rsidR="00F72ED4" w:rsidRPr="00A37215">
        <w:t xml:space="preserve"> ) Durmió plácidamente la siesta. → </w:t>
      </w:r>
    </w:p>
    <w:p w:rsidR="000313C0" w:rsidRPr="00A37215" w:rsidRDefault="000313C0" w:rsidP="000313C0">
      <w:pPr>
        <w:pStyle w:val="Prrafodelista"/>
        <w:ind w:left="1080" w:firstLine="336"/>
        <w:jc w:val="both"/>
      </w:pPr>
    </w:p>
    <w:p w:rsidR="000313C0" w:rsidRPr="00A37215" w:rsidRDefault="000313C0" w:rsidP="000313C0">
      <w:pPr>
        <w:pStyle w:val="Prrafodelista"/>
        <w:ind w:left="1080" w:firstLine="336"/>
        <w:jc w:val="both"/>
      </w:pPr>
    </w:p>
    <w:p w:rsidR="000313C0" w:rsidRPr="00A37215" w:rsidRDefault="00F72ED4" w:rsidP="000313C0">
      <w:pPr>
        <w:pStyle w:val="Prrafodelista"/>
        <w:numPr>
          <w:ilvl w:val="0"/>
          <w:numId w:val="2"/>
        </w:numPr>
        <w:jc w:val="both"/>
      </w:pPr>
      <w:r w:rsidRPr="00A37215">
        <w:t xml:space="preserve">Marca con una cruz las oraciones impersonales e indica de qué tipo son. </w:t>
      </w:r>
    </w:p>
    <w:p w:rsidR="000313C0" w:rsidRPr="00A37215" w:rsidRDefault="00F72ED4" w:rsidP="000313C0">
      <w:pPr>
        <w:pStyle w:val="Prrafodelista"/>
        <w:ind w:left="1080"/>
        <w:jc w:val="both"/>
      </w:pPr>
      <w:r w:rsidRPr="00A37215">
        <w:lastRenderedPageBreak/>
        <w:t xml:space="preserve">Ejemplo: No se necesita mucho para vivir bien. </w:t>
      </w:r>
      <w:r w:rsidRPr="00A37215">
        <w:rPr>
          <w:rFonts w:ascii="Calibri" w:hAnsi="Calibri" w:cs="Calibri"/>
        </w:rPr>
        <w:t></w:t>
      </w:r>
      <w:r w:rsidR="000313C0" w:rsidRPr="00A37215">
        <w:t xml:space="preserve"> Impersonal refleja </w:t>
      </w:r>
      <w:r w:rsidRPr="00A37215">
        <w:t xml:space="preserve"> </w:t>
      </w:r>
    </w:p>
    <w:p w:rsidR="000313C0" w:rsidRPr="00A37215" w:rsidRDefault="000313C0" w:rsidP="000313C0">
      <w:pPr>
        <w:pStyle w:val="Prrafodelista"/>
        <w:ind w:left="1080"/>
        <w:jc w:val="both"/>
      </w:pPr>
      <w:r w:rsidRPr="00A37215">
        <w:t xml:space="preserve">a) Amaneció nublado. → </w:t>
      </w:r>
    </w:p>
    <w:p w:rsidR="000313C0" w:rsidRPr="00A37215" w:rsidRDefault="000313C0" w:rsidP="000313C0">
      <w:pPr>
        <w:pStyle w:val="Prrafodelista"/>
        <w:ind w:left="1080"/>
        <w:jc w:val="both"/>
      </w:pPr>
      <w:r w:rsidRPr="00A37215">
        <w:t>b</w:t>
      </w:r>
      <w:r w:rsidR="00F72ED4" w:rsidRPr="00A37215">
        <w:t>) Se v</w:t>
      </w:r>
      <w:r w:rsidRPr="00A37215">
        <w:t xml:space="preserve">istió solo en un periquete. → </w:t>
      </w:r>
    </w:p>
    <w:p w:rsidR="000313C0" w:rsidRPr="00A37215" w:rsidRDefault="000313C0" w:rsidP="000313C0">
      <w:pPr>
        <w:pStyle w:val="Prrafodelista"/>
        <w:ind w:left="1080"/>
        <w:jc w:val="both"/>
      </w:pPr>
      <w:r w:rsidRPr="00A37215">
        <w:t>c</w:t>
      </w:r>
      <w:r w:rsidR="00F72ED4" w:rsidRPr="00A37215">
        <w:t>) Hay un camión</w:t>
      </w:r>
      <w:r w:rsidRPr="00A37215">
        <w:t xml:space="preserve"> interrumpiendo el tráfico. → </w:t>
      </w:r>
    </w:p>
    <w:p w:rsidR="000313C0" w:rsidRPr="00A37215" w:rsidRDefault="000313C0" w:rsidP="000313C0">
      <w:pPr>
        <w:pStyle w:val="Prrafodelista"/>
        <w:ind w:left="1080"/>
        <w:jc w:val="both"/>
      </w:pPr>
      <w:r w:rsidRPr="00A37215">
        <w:t>d</w:t>
      </w:r>
      <w:r w:rsidR="00F72ED4" w:rsidRPr="00A37215">
        <w:t>) Hubo quejas</w:t>
      </w:r>
      <w:r w:rsidRPr="00A37215">
        <w:t xml:space="preserve"> y amenazas por el hospital. →</w:t>
      </w:r>
    </w:p>
    <w:p w:rsidR="000313C0" w:rsidRPr="00A37215" w:rsidRDefault="000313C0" w:rsidP="000313C0">
      <w:pPr>
        <w:pStyle w:val="Prrafodelista"/>
        <w:ind w:left="1080"/>
        <w:jc w:val="both"/>
      </w:pPr>
      <w:r w:rsidRPr="00A37215">
        <w:t xml:space="preserve"> e</w:t>
      </w:r>
      <w:r w:rsidR="00F72ED4" w:rsidRPr="00A37215">
        <w:t>) El vie</w:t>
      </w:r>
      <w:r w:rsidRPr="00A37215">
        <w:t xml:space="preserve">rnes nevará por el litoral. → </w:t>
      </w:r>
    </w:p>
    <w:p w:rsidR="000313C0" w:rsidRPr="00A37215" w:rsidRDefault="000313C0" w:rsidP="000313C0">
      <w:pPr>
        <w:pStyle w:val="Prrafodelista"/>
        <w:ind w:left="1080"/>
        <w:jc w:val="both"/>
      </w:pPr>
      <w:r w:rsidRPr="00A37215">
        <w:t xml:space="preserve">f) ¡Todavía es pronto! → </w:t>
      </w:r>
    </w:p>
    <w:p w:rsidR="00792370" w:rsidRPr="00A37215" w:rsidRDefault="000313C0" w:rsidP="000313C0">
      <w:pPr>
        <w:pStyle w:val="Prrafodelista"/>
        <w:ind w:left="1080"/>
        <w:jc w:val="both"/>
      </w:pPr>
      <w:r w:rsidRPr="00A37215">
        <w:t>g</w:t>
      </w:r>
      <w:r w:rsidR="00F72ED4" w:rsidRPr="00A37215">
        <w:t>) No quiero saber nada más de ti. →</w:t>
      </w:r>
    </w:p>
    <w:p w:rsidR="000313C0" w:rsidRPr="00A37215" w:rsidRDefault="000313C0" w:rsidP="000313C0">
      <w:pPr>
        <w:pStyle w:val="Prrafodelista"/>
        <w:ind w:left="1080"/>
        <w:jc w:val="both"/>
      </w:pPr>
    </w:p>
    <w:p w:rsidR="000313C0" w:rsidRPr="00A37215" w:rsidRDefault="00F72ED4" w:rsidP="000313C0">
      <w:pPr>
        <w:pStyle w:val="Prrafodelista"/>
        <w:numPr>
          <w:ilvl w:val="0"/>
          <w:numId w:val="2"/>
        </w:numPr>
        <w:jc w:val="both"/>
      </w:pPr>
      <w:r w:rsidRPr="00A37215">
        <w:t>Marca con una cruz</w:t>
      </w:r>
      <w:r w:rsidR="000313C0" w:rsidRPr="00A37215">
        <w:t xml:space="preserve"> las tres oraciones compuestas:</w:t>
      </w:r>
    </w:p>
    <w:p w:rsidR="000313C0" w:rsidRPr="00A37215" w:rsidRDefault="00F72ED4" w:rsidP="000313C0">
      <w:pPr>
        <w:pStyle w:val="Prrafodelista"/>
        <w:ind w:left="1080"/>
        <w:jc w:val="both"/>
      </w:pPr>
      <w:r w:rsidRPr="00A37215">
        <w:t xml:space="preserve">a) El filósofo abandonó las riquezas y habitó en el bosque. </w:t>
      </w:r>
    </w:p>
    <w:p w:rsidR="000313C0" w:rsidRPr="00A37215" w:rsidRDefault="00F72ED4" w:rsidP="000313C0">
      <w:pPr>
        <w:pStyle w:val="Prrafodelista"/>
        <w:ind w:left="1080"/>
        <w:jc w:val="both"/>
      </w:pPr>
      <w:r w:rsidRPr="00A37215">
        <w:t xml:space="preserve">b) La primavera es nuestra estación preferida. </w:t>
      </w:r>
    </w:p>
    <w:p w:rsidR="000313C0" w:rsidRPr="00A37215" w:rsidRDefault="00F72ED4" w:rsidP="000313C0">
      <w:pPr>
        <w:pStyle w:val="Prrafodelista"/>
        <w:ind w:left="1080"/>
        <w:jc w:val="both"/>
      </w:pPr>
      <w:r w:rsidRPr="00A37215">
        <w:t xml:space="preserve">c) La papelería cierra los sábados por la tarde. </w:t>
      </w:r>
    </w:p>
    <w:p w:rsidR="000313C0" w:rsidRPr="00A37215" w:rsidRDefault="00F72ED4" w:rsidP="000313C0">
      <w:pPr>
        <w:pStyle w:val="Prrafodelista"/>
        <w:ind w:left="1080"/>
        <w:jc w:val="both"/>
      </w:pPr>
      <w:r w:rsidRPr="00A37215">
        <w:t xml:space="preserve">d) Aquellos armarios de allí son de madera de pino. </w:t>
      </w:r>
    </w:p>
    <w:p w:rsidR="000313C0" w:rsidRPr="00A37215" w:rsidRDefault="00F72ED4" w:rsidP="000313C0">
      <w:pPr>
        <w:pStyle w:val="Prrafodelista"/>
        <w:ind w:left="1080"/>
        <w:jc w:val="both"/>
      </w:pPr>
      <w:r w:rsidRPr="00A37215">
        <w:t>e) Lanzaban d</w:t>
      </w:r>
      <w:r w:rsidR="000313C0" w:rsidRPr="00A37215">
        <w:t xml:space="preserve">ardos pero nadie hacía diana. </w:t>
      </w:r>
    </w:p>
    <w:p w:rsidR="000313C0" w:rsidRPr="00A37215" w:rsidRDefault="000313C0" w:rsidP="000313C0">
      <w:pPr>
        <w:pStyle w:val="Prrafodelista"/>
        <w:ind w:left="1080"/>
        <w:jc w:val="both"/>
      </w:pPr>
      <w:r w:rsidRPr="00A37215">
        <w:t>f</w:t>
      </w:r>
      <w:r w:rsidR="00F72ED4" w:rsidRPr="00A37215">
        <w:t xml:space="preserve">) Les gustó que les dieran una respuesta afirmativa. </w:t>
      </w:r>
    </w:p>
    <w:p w:rsidR="000313C0" w:rsidRPr="00A37215" w:rsidRDefault="00F72ED4" w:rsidP="000313C0">
      <w:pPr>
        <w:pStyle w:val="Prrafodelista"/>
        <w:ind w:left="1080"/>
        <w:jc w:val="both"/>
      </w:pPr>
      <w:r w:rsidRPr="00A37215">
        <w:t xml:space="preserve">g) Andrés nunca jugó a fútbol de pequeño. </w:t>
      </w:r>
    </w:p>
    <w:p w:rsidR="00F72ED4" w:rsidRPr="00A37215" w:rsidRDefault="00F72ED4" w:rsidP="000313C0">
      <w:pPr>
        <w:pStyle w:val="Prrafodelista"/>
        <w:ind w:left="1080"/>
        <w:jc w:val="both"/>
      </w:pPr>
      <w:r w:rsidRPr="00A37215">
        <w:t>h) Este niño dejó de rendir académicamente desde el curso pasado.</w:t>
      </w:r>
    </w:p>
    <w:p w:rsidR="000313C0" w:rsidRPr="00A37215" w:rsidRDefault="000313C0" w:rsidP="000313C0">
      <w:pPr>
        <w:pStyle w:val="Prrafodelista"/>
        <w:ind w:left="1080"/>
        <w:jc w:val="both"/>
      </w:pPr>
    </w:p>
    <w:p w:rsidR="00EE12EF" w:rsidRPr="00A37215" w:rsidRDefault="00F72ED4" w:rsidP="000313C0">
      <w:pPr>
        <w:pStyle w:val="Prrafodelista"/>
        <w:numPr>
          <w:ilvl w:val="0"/>
          <w:numId w:val="2"/>
        </w:numPr>
        <w:jc w:val="both"/>
      </w:pPr>
      <w:r w:rsidRPr="00A37215">
        <w:t>Clasifica las siguientes or</w:t>
      </w:r>
      <w:r w:rsidR="000313C0" w:rsidRPr="00A37215">
        <w:t xml:space="preserve">aciones en coordinadas, yuxtapuestas </w:t>
      </w:r>
      <w:r w:rsidR="00EE12EF" w:rsidRPr="00A37215">
        <w:t>o subordinadas</w:t>
      </w:r>
      <w:r w:rsidRPr="00A37215">
        <w:t xml:space="preserve">: </w:t>
      </w:r>
      <w:r w:rsidR="00EE12EF" w:rsidRPr="00A37215">
        <w:t>(escribe al final de cada una C, Y o S)</w:t>
      </w:r>
    </w:p>
    <w:p w:rsidR="00EE12EF" w:rsidRPr="00A37215" w:rsidRDefault="00F72ED4" w:rsidP="00EE12EF">
      <w:pPr>
        <w:pStyle w:val="Prrafodelista"/>
        <w:ind w:left="1080"/>
        <w:jc w:val="both"/>
      </w:pPr>
      <w:r w:rsidRPr="00A37215">
        <w:t>a) El médico llegó tarde, pero el paciente no se presentó a la consulta.</w:t>
      </w:r>
    </w:p>
    <w:p w:rsidR="00EE12EF" w:rsidRPr="00A37215" w:rsidRDefault="00F72ED4" w:rsidP="00EE12EF">
      <w:pPr>
        <w:pStyle w:val="Prrafodelista"/>
        <w:ind w:left="1080"/>
        <w:jc w:val="both"/>
      </w:pPr>
      <w:r w:rsidRPr="00A37215">
        <w:t xml:space="preserve">b) Aunque quisiera darte la razón, no podría. </w:t>
      </w:r>
    </w:p>
    <w:p w:rsidR="00EE12EF" w:rsidRPr="00A37215" w:rsidRDefault="00F72ED4" w:rsidP="00EE12EF">
      <w:pPr>
        <w:pStyle w:val="Prrafodelista"/>
        <w:ind w:left="1080"/>
        <w:jc w:val="both"/>
      </w:pPr>
      <w:r w:rsidRPr="00A37215">
        <w:t xml:space="preserve">c) Van a cerrar las tiendas, date prisa. </w:t>
      </w:r>
    </w:p>
    <w:p w:rsidR="00EE12EF" w:rsidRPr="00A37215" w:rsidRDefault="00F72ED4" w:rsidP="00EE12EF">
      <w:pPr>
        <w:pStyle w:val="Prrafodelista"/>
        <w:ind w:left="1080"/>
        <w:jc w:val="both"/>
      </w:pPr>
      <w:r w:rsidRPr="00A37215">
        <w:t xml:space="preserve">d) Isabel no fue a la cena; su madre estaba enferma. </w:t>
      </w:r>
    </w:p>
    <w:p w:rsidR="00EE12EF" w:rsidRPr="00A37215" w:rsidRDefault="00F72ED4" w:rsidP="00EE12EF">
      <w:pPr>
        <w:pStyle w:val="Prrafodelista"/>
        <w:ind w:left="1080"/>
        <w:jc w:val="both"/>
      </w:pPr>
      <w:r w:rsidRPr="00A37215">
        <w:t>e) Álex llegará mañana a las diez, pero s</w:t>
      </w:r>
      <w:r w:rsidR="00EE12EF" w:rsidRPr="00A37215">
        <w:t xml:space="preserve">e volverá a ir en dos días. </w:t>
      </w:r>
    </w:p>
    <w:p w:rsidR="00EE12EF" w:rsidRPr="00A37215" w:rsidRDefault="00EE12EF" w:rsidP="00EE12EF">
      <w:pPr>
        <w:pStyle w:val="Prrafodelista"/>
        <w:ind w:left="1080"/>
        <w:jc w:val="both"/>
      </w:pPr>
      <w:r w:rsidRPr="00A37215">
        <w:t>f</w:t>
      </w:r>
      <w:r w:rsidR="00F72ED4" w:rsidRPr="00A37215">
        <w:t xml:space="preserve">) De repente recibió una gran alegría, su hermano había vuelto a casa. </w:t>
      </w:r>
    </w:p>
    <w:p w:rsidR="00EE12EF" w:rsidRPr="00A37215" w:rsidRDefault="00F72ED4" w:rsidP="00EE12EF">
      <w:pPr>
        <w:pStyle w:val="Prrafodelista"/>
        <w:ind w:left="1080"/>
        <w:jc w:val="both"/>
      </w:pPr>
      <w:r w:rsidRPr="00A37215">
        <w:t xml:space="preserve">g) El hotel cuya dueña es alemana está de reformas. </w:t>
      </w:r>
    </w:p>
    <w:p w:rsidR="00EE12EF" w:rsidRPr="00A37215" w:rsidRDefault="00F72ED4" w:rsidP="00EE12EF">
      <w:pPr>
        <w:pStyle w:val="Prrafodelista"/>
        <w:ind w:left="1080"/>
        <w:jc w:val="both"/>
      </w:pPr>
      <w:r w:rsidRPr="00A37215">
        <w:t>h) Si no te dejas ayudar, no esperes</w:t>
      </w:r>
      <w:r w:rsidR="00EE12EF" w:rsidRPr="00A37215">
        <w:t xml:space="preserve"> que estemos pendiente de ti. </w:t>
      </w:r>
    </w:p>
    <w:p w:rsidR="00EE12EF" w:rsidRPr="00A37215" w:rsidRDefault="00EE12EF" w:rsidP="00EE12EF">
      <w:pPr>
        <w:pStyle w:val="Prrafodelista"/>
        <w:ind w:left="1080"/>
        <w:jc w:val="both"/>
      </w:pPr>
      <w:r w:rsidRPr="00A37215">
        <w:t>i</w:t>
      </w:r>
      <w:r w:rsidR="00F72ED4" w:rsidRPr="00A37215">
        <w:t xml:space="preserve">) He vivido en Roma diez años y me </w:t>
      </w:r>
      <w:r w:rsidRPr="00A37215">
        <w:t xml:space="preserve">la conozco de cabo a rabo. </w:t>
      </w:r>
    </w:p>
    <w:p w:rsidR="00EE12EF" w:rsidRPr="00A37215" w:rsidRDefault="00EE12EF" w:rsidP="00EE12EF">
      <w:pPr>
        <w:pStyle w:val="Prrafodelista"/>
        <w:ind w:left="1080"/>
        <w:jc w:val="both"/>
      </w:pPr>
      <w:r w:rsidRPr="00A37215">
        <w:t>j</w:t>
      </w:r>
      <w:r w:rsidR="00F72ED4" w:rsidRPr="00A37215">
        <w:t xml:space="preserve">) Recoge la ropa porque va a llover en cualquier momento. </w:t>
      </w:r>
    </w:p>
    <w:p w:rsidR="00F72ED4" w:rsidRPr="00A37215" w:rsidRDefault="00F72ED4" w:rsidP="00EE12EF">
      <w:pPr>
        <w:pStyle w:val="Prrafodelista"/>
        <w:ind w:left="1080"/>
        <w:jc w:val="both"/>
      </w:pPr>
      <w:r w:rsidRPr="00A37215">
        <w:t xml:space="preserve">k) Continúan </w:t>
      </w:r>
      <w:r w:rsidR="00EE12EF" w:rsidRPr="00A37215">
        <w:t>trabajando, déjalos hacer.</w:t>
      </w:r>
    </w:p>
    <w:p w:rsidR="00EE12EF" w:rsidRPr="00A37215" w:rsidRDefault="00EE12EF" w:rsidP="00EE12EF">
      <w:pPr>
        <w:pStyle w:val="Prrafodelista"/>
        <w:ind w:left="1080"/>
        <w:jc w:val="both"/>
      </w:pPr>
    </w:p>
    <w:p w:rsidR="00EE12EF" w:rsidRPr="00A37215" w:rsidRDefault="00F72ED4" w:rsidP="00F72ED4">
      <w:pPr>
        <w:pStyle w:val="Prrafodelista"/>
        <w:numPr>
          <w:ilvl w:val="0"/>
          <w:numId w:val="2"/>
        </w:numPr>
        <w:jc w:val="both"/>
      </w:pPr>
      <w:r w:rsidRPr="00A37215">
        <w:t xml:space="preserve">Escribe los nexos que faltan en el texto siguiente: pero, que, porque, si, que, pero, que, si, quien, que, porque, que, dónde, que, y, cómo, qué, antes de que _____________________ de verdad les interesa lo _____________________ voy a contarles, lo primero _____________________ querrán saber es _____________________ nací, _____________________ fue todo ese rollo de mi infancia, _____________________ hacían mis padres antes de tenerme a mí, y demás puñetas estilo David Copperfield, _____________________ no tengo ganas de contarles nada de eso. Primero _____________________ es una lata, _____________________, segundo, _____________________ a mis padres les daría un ataque _____________________ yo me pusiera aquí a hablarles de su vida privada. Para esas cosas son muy especiales, sobre todo mi padre. Son buena gente, no digo _____________________ no, _____________________ a </w:t>
      </w:r>
      <w:r w:rsidRPr="00A37215">
        <w:lastRenderedPageBreak/>
        <w:t xml:space="preserve">quisquillosos no hay _____________________ les gane. Además, no crean _____________________ voy a contarles mi autobiografía con pelos y señales. Solo voy a hablarles de una cosa de locos _____________________ me pasó durante las Navidades pasadas, _____________________ me quedara tan débil _____________________ tuvieran mandarme aquí a reponerme un poco. </w:t>
      </w:r>
    </w:p>
    <w:p w:rsidR="00F72ED4" w:rsidRPr="00A37215" w:rsidRDefault="00F72ED4" w:rsidP="00EE12EF">
      <w:pPr>
        <w:pStyle w:val="Prrafodelista"/>
        <w:ind w:left="3204" w:firstLine="336"/>
        <w:jc w:val="both"/>
      </w:pPr>
      <w:r w:rsidRPr="00A37215">
        <w:t xml:space="preserve">J. D. Salinger, </w:t>
      </w:r>
      <w:r w:rsidRPr="00A37215">
        <w:rPr>
          <w:i/>
        </w:rPr>
        <w:t>El guardián entre el centeno</w:t>
      </w:r>
      <w:r w:rsidRPr="00A37215">
        <w:t xml:space="preserve"> (1951)</w:t>
      </w:r>
    </w:p>
    <w:p w:rsidR="00EE12EF" w:rsidRPr="00A37215" w:rsidRDefault="00EE12EF" w:rsidP="00EE12EF">
      <w:pPr>
        <w:pStyle w:val="Prrafodelista"/>
        <w:ind w:left="3204" w:firstLine="336"/>
        <w:jc w:val="both"/>
      </w:pPr>
    </w:p>
    <w:p w:rsidR="00EE12EF" w:rsidRPr="00A37215" w:rsidRDefault="00F72ED4" w:rsidP="00F72ED4">
      <w:pPr>
        <w:pStyle w:val="Prrafodelista"/>
        <w:numPr>
          <w:ilvl w:val="0"/>
          <w:numId w:val="2"/>
        </w:numPr>
        <w:jc w:val="both"/>
      </w:pPr>
      <w:r w:rsidRPr="00A37215">
        <w:t xml:space="preserve">Marca con una cruz las tres oraciones subordinadas sustantivas y señálalas mediante corchetes: </w:t>
      </w:r>
      <w:r w:rsidR="00EE12EF" w:rsidRPr="00A37215">
        <w:t xml:space="preserve">(recuerda que cuando </w:t>
      </w:r>
      <w:r w:rsidR="00EE12EF" w:rsidRPr="00A37215">
        <w:rPr>
          <w:i/>
        </w:rPr>
        <w:t>que</w:t>
      </w:r>
      <w:r w:rsidR="00EE12EF" w:rsidRPr="00A37215">
        <w:t xml:space="preserve"> equivale a </w:t>
      </w:r>
      <w:r w:rsidR="00EE12EF" w:rsidRPr="00A37215">
        <w:rPr>
          <w:i/>
        </w:rPr>
        <w:t xml:space="preserve">el cual, la cual, </w:t>
      </w:r>
      <w:r w:rsidR="00EE12EF" w:rsidRPr="00A37215">
        <w:t>etc. es un relativo, no una conjunción que introduce subordinadas sustantivas)</w:t>
      </w:r>
    </w:p>
    <w:p w:rsidR="00EE12EF" w:rsidRPr="00A37215" w:rsidRDefault="00F72ED4" w:rsidP="00EE12EF">
      <w:pPr>
        <w:pStyle w:val="Prrafodelista"/>
        <w:ind w:left="1080"/>
        <w:jc w:val="both"/>
      </w:pPr>
      <w:r w:rsidRPr="00A37215">
        <w:t xml:space="preserve">Ejemplo: Les gustó mucho [que Ana acudiera a la fiesta]. </w:t>
      </w:r>
    </w:p>
    <w:p w:rsidR="00EE12EF" w:rsidRPr="00A37215" w:rsidRDefault="00F72ED4" w:rsidP="00EE12EF">
      <w:pPr>
        <w:pStyle w:val="Prrafodelista"/>
        <w:ind w:left="1080"/>
        <w:jc w:val="both"/>
      </w:pPr>
      <w:r w:rsidRPr="00A37215">
        <w:t xml:space="preserve">a) Me explicó que todos querían estar con ella. </w:t>
      </w:r>
    </w:p>
    <w:p w:rsidR="00EE12EF" w:rsidRPr="00A37215" w:rsidRDefault="00F72ED4" w:rsidP="00EE12EF">
      <w:pPr>
        <w:pStyle w:val="Prrafodelista"/>
        <w:ind w:left="1080"/>
        <w:jc w:val="both"/>
      </w:pPr>
      <w:r w:rsidRPr="00A37215">
        <w:t xml:space="preserve">b) Sabemos que eres una gran persona. </w:t>
      </w:r>
    </w:p>
    <w:p w:rsidR="00EE12EF" w:rsidRPr="00A37215" w:rsidRDefault="00F72ED4" w:rsidP="00EE12EF">
      <w:pPr>
        <w:pStyle w:val="Prrafodelista"/>
        <w:ind w:left="1080"/>
        <w:jc w:val="both"/>
      </w:pPr>
      <w:r w:rsidRPr="00A37215">
        <w:t xml:space="preserve">c) La cazadora cuya tela es de seda no es mía. </w:t>
      </w:r>
    </w:p>
    <w:p w:rsidR="00EE12EF" w:rsidRPr="00A37215" w:rsidRDefault="00F72ED4" w:rsidP="00EE12EF">
      <w:pPr>
        <w:pStyle w:val="Prrafodelista"/>
        <w:ind w:left="1080"/>
        <w:jc w:val="both"/>
      </w:pPr>
      <w:r w:rsidRPr="00A37215">
        <w:t xml:space="preserve">d) Quien quiera ser tu amigo, te aceptará así. </w:t>
      </w:r>
    </w:p>
    <w:p w:rsidR="00EE12EF" w:rsidRPr="00A37215" w:rsidRDefault="00F72ED4" w:rsidP="00EE12EF">
      <w:pPr>
        <w:pStyle w:val="Prrafodelista"/>
        <w:ind w:left="1080"/>
        <w:jc w:val="both"/>
      </w:pPr>
      <w:r w:rsidRPr="00A37215">
        <w:t>e) Es</w:t>
      </w:r>
      <w:r w:rsidR="00EE12EF" w:rsidRPr="00A37215">
        <w:t xml:space="preserve">tamos cerca de que confiesen. </w:t>
      </w:r>
    </w:p>
    <w:p w:rsidR="00EE12EF" w:rsidRPr="00A37215" w:rsidRDefault="00EE12EF" w:rsidP="00EE12EF">
      <w:pPr>
        <w:pStyle w:val="Prrafodelista"/>
        <w:ind w:left="1080"/>
        <w:jc w:val="both"/>
      </w:pPr>
      <w:r w:rsidRPr="00A37215">
        <w:t>f</w:t>
      </w:r>
      <w:r w:rsidR="00F72ED4" w:rsidRPr="00A37215">
        <w:t xml:space="preserve">) Si me volvieras a mentir, no creería más en ti. </w:t>
      </w:r>
    </w:p>
    <w:p w:rsidR="00EE12EF" w:rsidRPr="00A37215" w:rsidRDefault="00F72ED4" w:rsidP="00EE12EF">
      <w:pPr>
        <w:pStyle w:val="Prrafodelista"/>
        <w:ind w:left="1080"/>
        <w:jc w:val="both"/>
      </w:pPr>
      <w:r w:rsidRPr="00A37215">
        <w:t xml:space="preserve">g) Venden el coche deportivo que vimos el otro día. </w:t>
      </w:r>
    </w:p>
    <w:p w:rsidR="00F72ED4" w:rsidRPr="00A37215" w:rsidRDefault="00F72ED4" w:rsidP="00EE12EF">
      <w:pPr>
        <w:pStyle w:val="Prrafodelista"/>
        <w:ind w:left="1080"/>
        <w:jc w:val="both"/>
      </w:pPr>
      <w:r w:rsidRPr="00A37215">
        <w:t>h) Se fue porque quiso.</w:t>
      </w:r>
    </w:p>
    <w:p w:rsidR="00D50911" w:rsidRPr="00A37215" w:rsidRDefault="00D50911" w:rsidP="00EE12EF">
      <w:pPr>
        <w:pStyle w:val="Prrafodelista"/>
        <w:ind w:left="1080"/>
        <w:jc w:val="both"/>
      </w:pPr>
    </w:p>
    <w:p w:rsidR="00942782" w:rsidRPr="00A37215" w:rsidRDefault="00D50911" w:rsidP="00D50911">
      <w:pPr>
        <w:pStyle w:val="Prrafodelista"/>
        <w:numPr>
          <w:ilvl w:val="0"/>
          <w:numId w:val="2"/>
        </w:numPr>
        <w:jc w:val="both"/>
      </w:pPr>
      <w:r w:rsidRPr="00A37215">
        <w:t xml:space="preserve">Marca con corchetes la oración subordinada de relativo y subraya su antecedente: Ejemplo: Hay </w:t>
      </w:r>
      <w:r w:rsidRPr="00A37215">
        <w:rPr>
          <w:u w:val="single"/>
        </w:rPr>
        <w:t>caídas</w:t>
      </w:r>
      <w:r w:rsidRPr="00A37215">
        <w:t xml:space="preserve"> [que nos sirven para levantarnos</w:t>
      </w:r>
      <w:r w:rsidR="00942782" w:rsidRPr="00A37215">
        <w:t xml:space="preserve"> más felices]. (W. S.)</w:t>
      </w:r>
    </w:p>
    <w:p w:rsidR="00942782" w:rsidRPr="00A37215" w:rsidRDefault="00D50911" w:rsidP="00942782">
      <w:pPr>
        <w:pStyle w:val="Prrafodelista"/>
        <w:ind w:left="1080"/>
        <w:jc w:val="both"/>
      </w:pPr>
      <w:r w:rsidRPr="00A37215">
        <w:t xml:space="preserve">a) Conocer las causas que le hacen a uno desgraciado ya es una especie de felicidad. (F. de La Rochefoucauld) </w:t>
      </w:r>
    </w:p>
    <w:p w:rsidR="00942782" w:rsidRPr="00A37215" w:rsidRDefault="00D50911" w:rsidP="00942782">
      <w:pPr>
        <w:pStyle w:val="Prrafodelista"/>
        <w:ind w:left="1080"/>
        <w:jc w:val="both"/>
      </w:pPr>
      <w:r w:rsidRPr="00A37215">
        <w:t xml:space="preserve">b) Dichas que se pierden son desdichas más grandes. (P. Calderón de la Barca) </w:t>
      </w:r>
    </w:p>
    <w:p w:rsidR="00942782" w:rsidRPr="00A37215" w:rsidRDefault="00D50911" w:rsidP="00942782">
      <w:pPr>
        <w:pStyle w:val="Prrafodelista"/>
        <w:ind w:left="1080"/>
        <w:jc w:val="both"/>
      </w:pPr>
      <w:r w:rsidRPr="00A37215">
        <w:t xml:space="preserve">c) Hay gente sumamente pobre que solo tiene dinero. (Anónimo) </w:t>
      </w:r>
    </w:p>
    <w:p w:rsidR="00942782" w:rsidRPr="00A37215" w:rsidRDefault="00D50911" w:rsidP="00942782">
      <w:pPr>
        <w:pStyle w:val="Prrafodelista"/>
        <w:ind w:left="1080"/>
        <w:jc w:val="both"/>
      </w:pPr>
      <w:r w:rsidRPr="00A37215">
        <w:t>d)Los años nos enseñan muchas cosas que los días no s</w:t>
      </w:r>
      <w:r w:rsidR="00942782" w:rsidRPr="00A37215">
        <w:t>aben nunca. (Ralph W. E.</w:t>
      </w:r>
      <w:r w:rsidRPr="00A37215">
        <w:t xml:space="preserve">) </w:t>
      </w:r>
    </w:p>
    <w:p w:rsidR="00942782" w:rsidRPr="00A37215" w:rsidRDefault="00D50911" w:rsidP="00942782">
      <w:pPr>
        <w:pStyle w:val="Prrafodelista"/>
        <w:ind w:left="1080"/>
        <w:jc w:val="both"/>
      </w:pPr>
      <w:r w:rsidRPr="00A37215">
        <w:t xml:space="preserve">e) Hay hombres célebres, hay otros que merecen serlo. (G. E. Lessing) </w:t>
      </w:r>
    </w:p>
    <w:p w:rsidR="00942782" w:rsidRPr="00A37215" w:rsidRDefault="00942782" w:rsidP="00942782">
      <w:pPr>
        <w:pStyle w:val="Prrafodelista"/>
        <w:ind w:left="1080"/>
        <w:jc w:val="both"/>
      </w:pPr>
      <w:r w:rsidRPr="00A37215">
        <w:t>f </w:t>
      </w:r>
      <w:r w:rsidR="00D50911" w:rsidRPr="00A37215">
        <w:t xml:space="preserve">) No hay deber que descuidemos tanto como el deber de ser </w:t>
      </w:r>
      <w:r w:rsidRPr="00A37215">
        <w:t>felices. (Robert L. S.</w:t>
      </w:r>
      <w:r w:rsidR="00D50911" w:rsidRPr="00A37215">
        <w:t xml:space="preserve">) </w:t>
      </w:r>
    </w:p>
    <w:p w:rsidR="00D50911" w:rsidRPr="00A37215" w:rsidRDefault="00D50911" w:rsidP="00942782">
      <w:pPr>
        <w:pStyle w:val="Prrafodelista"/>
        <w:ind w:left="1080"/>
        <w:jc w:val="both"/>
      </w:pPr>
      <w:r w:rsidRPr="00A37215">
        <w:t>g) Cada fracaso enseña al hombre algo que necesitaba aprender. (Charles Dickens) h) El futuro está oculto detrás de los hombres que lo hacen. (Anatole France)</w:t>
      </w:r>
    </w:p>
    <w:p w:rsidR="00D50911" w:rsidRPr="00A37215" w:rsidRDefault="00D50911" w:rsidP="00942782">
      <w:pPr>
        <w:pStyle w:val="Prrafodelista"/>
        <w:ind w:left="1080"/>
        <w:jc w:val="both"/>
      </w:pPr>
    </w:p>
    <w:p w:rsidR="00EE12EF" w:rsidRPr="00A37215" w:rsidRDefault="00EE12EF" w:rsidP="00EE12EF">
      <w:pPr>
        <w:pStyle w:val="Prrafodelista"/>
        <w:ind w:left="1080"/>
        <w:jc w:val="both"/>
      </w:pPr>
    </w:p>
    <w:p w:rsidR="00EE12EF" w:rsidRPr="00A37215" w:rsidRDefault="00F72ED4" w:rsidP="00EE12EF">
      <w:pPr>
        <w:pStyle w:val="Prrafodelista"/>
        <w:numPr>
          <w:ilvl w:val="0"/>
          <w:numId w:val="2"/>
        </w:numPr>
        <w:jc w:val="both"/>
      </w:pPr>
      <w:r w:rsidRPr="00A37215">
        <w:t>Escribe para cada uno de los siguientes anglicismos su correspondiente palabra o expresión castellana:</w:t>
      </w:r>
      <w:r w:rsidR="00EE12EF" w:rsidRPr="00A37215">
        <w:t xml:space="preserve"> </w:t>
      </w:r>
      <w:r w:rsidR="00EE12EF" w:rsidRPr="00A37215">
        <w:tab/>
      </w:r>
      <w:r w:rsidRPr="00A37215">
        <w:t xml:space="preserve"> Ejemplo: fashion: moderno </w:t>
      </w:r>
    </w:p>
    <w:p w:rsidR="00EE12EF" w:rsidRPr="00A37215" w:rsidRDefault="00F72ED4" w:rsidP="00EE12EF">
      <w:pPr>
        <w:pStyle w:val="Prrafodelista"/>
        <w:ind w:left="1080"/>
        <w:jc w:val="both"/>
        <w:rPr>
          <w:lang w:val="en-GB"/>
        </w:rPr>
      </w:pPr>
      <w:r w:rsidRPr="00A37215">
        <w:rPr>
          <w:lang w:val="en-GB"/>
        </w:rPr>
        <w:t xml:space="preserve">a) link: ______________________________________ </w:t>
      </w:r>
    </w:p>
    <w:p w:rsidR="00EE12EF" w:rsidRPr="00A37215" w:rsidRDefault="00EE12EF" w:rsidP="00EE12EF">
      <w:pPr>
        <w:pStyle w:val="Prrafodelista"/>
        <w:ind w:left="1080"/>
        <w:jc w:val="both"/>
        <w:rPr>
          <w:lang w:val="en-GB"/>
        </w:rPr>
      </w:pPr>
      <w:r w:rsidRPr="00A37215">
        <w:rPr>
          <w:lang w:val="en-GB"/>
        </w:rPr>
        <w:t>b)</w:t>
      </w:r>
      <w:r w:rsidR="00F72ED4" w:rsidRPr="00A37215">
        <w:rPr>
          <w:lang w:val="en-GB"/>
        </w:rPr>
        <w:t xml:space="preserve">master: ___________________________________ </w:t>
      </w:r>
    </w:p>
    <w:p w:rsidR="00EE12EF" w:rsidRPr="00A37215" w:rsidRDefault="00EE12EF" w:rsidP="00EE12EF">
      <w:pPr>
        <w:pStyle w:val="Prrafodelista"/>
        <w:ind w:left="1080"/>
        <w:jc w:val="both"/>
        <w:rPr>
          <w:lang w:val="en-GB"/>
        </w:rPr>
      </w:pPr>
      <w:r w:rsidRPr="00A37215">
        <w:rPr>
          <w:lang w:val="en-GB"/>
        </w:rPr>
        <w:t>c)</w:t>
      </w:r>
      <w:r w:rsidR="00F72ED4" w:rsidRPr="00A37215">
        <w:rPr>
          <w:lang w:val="en-GB"/>
        </w:rPr>
        <w:t xml:space="preserve">chat: _____________________________________ </w:t>
      </w:r>
    </w:p>
    <w:p w:rsidR="00EE12EF" w:rsidRPr="00A37215" w:rsidRDefault="00EE12EF" w:rsidP="00EE12EF">
      <w:pPr>
        <w:pStyle w:val="Prrafodelista"/>
        <w:ind w:left="1080"/>
        <w:jc w:val="both"/>
        <w:rPr>
          <w:lang w:val="en-GB"/>
        </w:rPr>
      </w:pPr>
      <w:r w:rsidRPr="00A37215">
        <w:rPr>
          <w:lang w:val="en-GB"/>
        </w:rPr>
        <w:t>d)short:</w:t>
      </w:r>
      <w:r w:rsidR="00F72ED4" w:rsidRPr="00A37215">
        <w:rPr>
          <w:lang w:val="en-GB"/>
        </w:rPr>
        <w:t xml:space="preserve">____________________________________ </w:t>
      </w:r>
    </w:p>
    <w:p w:rsidR="00EE12EF" w:rsidRPr="00A37215" w:rsidRDefault="00EE12EF" w:rsidP="00EE12EF">
      <w:pPr>
        <w:pStyle w:val="Prrafodelista"/>
        <w:ind w:left="1080"/>
        <w:jc w:val="both"/>
        <w:rPr>
          <w:lang w:val="en-GB"/>
        </w:rPr>
      </w:pPr>
      <w:r w:rsidRPr="00A37215">
        <w:rPr>
          <w:lang w:val="en-GB"/>
        </w:rPr>
        <w:t>e)</w:t>
      </w:r>
      <w:r w:rsidR="00F72ED4" w:rsidRPr="00A37215">
        <w:rPr>
          <w:lang w:val="en-GB"/>
        </w:rPr>
        <w:t xml:space="preserve">firewall: __________________________________ </w:t>
      </w:r>
    </w:p>
    <w:p w:rsidR="00F72ED4" w:rsidRPr="00A37215" w:rsidRDefault="00F72ED4" w:rsidP="00EE12EF">
      <w:pPr>
        <w:pStyle w:val="Prrafodelista"/>
        <w:ind w:left="1080"/>
        <w:jc w:val="both"/>
        <w:rPr>
          <w:lang w:val="en-GB"/>
        </w:rPr>
      </w:pPr>
      <w:r w:rsidRPr="00A37215">
        <w:rPr>
          <w:lang w:val="en-GB"/>
        </w:rPr>
        <w:t>f ) magazine: ________________________________</w:t>
      </w:r>
    </w:p>
    <w:p w:rsidR="00942782" w:rsidRPr="00A37215" w:rsidRDefault="00942782" w:rsidP="00EE12EF">
      <w:pPr>
        <w:pStyle w:val="Prrafodelista"/>
        <w:ind w:left="1080"/>
        <w:jc w:val="both"/>
        <w:rPr>
          <w:lang w:val="en-GB"/>
        </w:rPr>
      </w:pPr>
    </w:p>
    <w:p w:rsidR="00A37215" w:rsidRPr="00A37215" w:rsidRDefault="00A37215" w:rsidP="00A37215">
      <w:pPr>
        <w:pStyle w:val="Prrafodelista"/>
        <w:numPr>
          <w:ilvl w:val="0"/>
          <w:numId w:val="2"/>
        </w:numPr>
        <w:jc w:val="both"/>
      </w:pPr>
      <w:r w:rsidRPr="00A37215">
        <w:t xml:space="preserve">Escribe porque, por que, por qué y porqué donde corresponda: </w:t>
      </w:r>
    </w:p>
    <w:p w:rsidR="00A37215" w:rsidRPr="00A37215" w:rsidRDefault="00A37215" w:rsidP="00A37215">
      <w:pPr>
        <w:pStyle w:val="Prrafodelista"/>
        <w:ind w:left="1080"/>
        <w:jc w:val="both"/>
      </w:pPr>
      <w:r w:rsidRPr="00A37215">
        <w:t xml:space="preserve">a) No todas las cosas tienen su _____________. </w:t>
      </w:r>
    </w:p>
    <w:p w:rsidR="00A37215" w:rsidRPr="00A37215" w:rsidRDefault="00A37215" w:rsidP="00A37215">
      <w:pPr>
        <w:pStyle w:val="Prrafodelista"/>
        <w:ind w:left="1080"/>
        <w:jc w:val="both"/>
      </w:pPr>
      <w:r w:rsidRPr="00A37215">
        <w:t xml:space="preserve">b) ¡_____________ paisajes más hermosos pasamos! </w:t>
      </w:r>
    </w:p>
    <w:p w:rsidR="00A37215" w:rsidRPr="00A37215" w:rsidRDefault="00A37215" w:rsidP="00A37215">
      <w:pPr>
        <w:pStyle w:val="Prrafodelista"/>
        <w:ind w:left="1080"/>
        <w:jc w:val="both"/>
      </w:pPr>
      <w:r w:rsidRPr="00A37215">
        <w:lastRenderedPageBreak/>
        <w:t xml:space="preserve">c) Estuvo enfermo _____________ comió demasiado. </w:t>
      </w:r>
    </w:p>
    <w:p w:rsidR="00A37215" w:rsidRPr="00A37215" w:rsidRDefault="00A37215" w:rsidP="00A37215">
      <w:pPr>
        <w:pStyle w:val="Prrafodelista"/>
        <w:ind w:left="1080"/>
        <w:jc w:val="both"/>
      </w:pPr>
      <w:r w:rsidRPr="00A37215">
        <w:t xml:space="preserve">d) El _____________ de tu actitud nadie lo entiende. </w:t>
      </w:r>
    </w:p>
    <w:p w:rsidR="00A37215" w:rsidRPr="00A37215" w:rsidRDefault="00A37215" w:rsidP="00A37215">
      <w:pPr>
        <w:pStyle w:val="Prrafodelista"/>
        <w:ind w:left="1080"/>
        <w:jc w:val="both"/>
      </w:pPr>
      <w:r w:rsidRPr="00A37215">
        <w:t xml:space="preserve">e) Esa fue la causa _____________ llegamos tarde. </w:t>
      </w:r>
    </w:p>
    <w:p w:rsidR="00A37215" w:rsidRPr="00A37215" w:rsidRDefault="00A37215" w:rsidP="00A37215">
      <w:pPr>
        <w:pStyle w:val="Prrafodelista"/>
        <w:ind w:left="1080"/>
        <w:jc w:val="both"/>
      </w:pPr>
      <w:r w:rsidRPr="00A37215">
        <w:t xml:space="preserve">f) Están entusiasmados _____________ empiecen las vacaciones. </w:t>
      </w:r>
    </w:p>
    <w:p w:rsidR="00A37215" w:rsidRPr="00A37215" w:rsidRDefault="00A37215" w:rsidP="00A37215">
      <w:pPr>
        <w:pStyle w:val="Prrafodelista"/>
        <w:ind w:left="1080"/>
        <w:jc w:val="both"/>
      </w:pPr>
      <w:r w:rsidRPr="00A37215">
        <w:t xml:space="preserve">g) Estuvimos en casa _____________ hacía demasiado frío para salir. </w:t>
      </w:r>
    </w:p>
    <w:p w:rsidR="00A37215" w:rsidRPr="00A37215" w:rsidRDefault="00A37215" w:rsidP="00A37215">
      <w:pPr>
        <w:pStyle w:val="Prrafodelista"/>
        <w:ind w:left="1080"/>
        <w:jc w:val="both"/>
      </w:pPr>
      <w:r w:rsidRPr="00A37215">
        <w:t>h) Me pregunto _____________ quieres que venga Alberto</w:t>
      </w:r>
    </w:p>
    <w:p w:rsidR="00A37215" w:rsidRPr="00A37215" w:rsidRDefault="00A37215" w:rsidP="00EE12EF">
      <w:pPr>
        <w:pStyle w:val="Prrafodelista"/>
        <w:ind w:left="1080"/>
        <w:jc w:val="both"/>
      </w:pPr>
    </w:p>
    <w:p w:rsidR="00A37215" w:rsidRPr="00A37215" w:rsidRDefault="00A37215" w:rsidP="00EE12EF">
      <w:pPr>
        <w:pStyle w:val="Prrafodelista"/>
        <w:ind w:left="1080"/>
        <w:jc w:val="both"/>
      </w:pPr>
    </w:p>
    <w:p w:rsidR="00942782" w:rsidRPr="00A37215" w:rsidRDefault="00942782" w:rsidP="00942782">
      <w:pPr>
        <w:pStyle w:val="Prrafodelista"/>
        <w:numPr>
          <w:ilvl w:val="0"/>
          <w:numId w:val="2"/>
        </w:numPr>
        <w:jc w:val="both"/>
      </w:pPr>
      <w:r w:rsidRPr="00A37215">
        <w:t>Preguntas sobre literatura:</w:t>
      </w:r>
    </w:p>
    <w:p w:rsidR="00942782" w:rsidRPr="00A37215" w:rsidRDefault="00942782" w:rsidP="00942782">
      <w:pPr>
        <w:pStyle w:val="Prrafodelista"/>
        <w:autoSpaceDE w:val="0"/>
        <w:autoSpaceDN w:val="0"/>
        <w:adjustRightInd w:val="0"/>
        <w:spacing w:after="0" w:line="240" w:lineRule="auto"/>
        <w:ind w:left="1080"/>
        <w:rPr>
          <w:rFonts w:cs="HelveticaNeue-Roman"/>
        </w:rPr>
      </w:pPr>
    </w:p>
    <w:p w:rsidR="00443970" w:rsidRPr="00A37215" w:rsidRDefault="00942782" w:rsidP="00942782">
      <w:pPr>
        <w:autoSpaceDE w:val="0"/>
        <w:autoSpaceDN w:val="0"/>
        <w:adjustRightInd w:val="0"/>
        <w:spacing w:after="0" w:line="240" w:lineRule="auto"/>
        <w:rPr>
          <w:rFonts w:cs="HelveticaNeue-Roman"/>
        </w:rPr>
      </w:pPr>
      <w:r w:rsidRPr="00A37215">
        <w:rPr>
          <w:rFonts w:cs="HelveticaNeue-Roman"/>
        </w:rPr>
        <w:t xml:space="preserve">A) </w:t>
      </w:r>
      <w:r w:rsidR="00443970" w:rsidRPr="00A37215">
        <w:rPr>
          <w:rFonts w:cs="HelveticaNeue-Roman"/>
        </w:rPr>
        <w:t>¿Cuál de estos enunciados indica una característica propia del Romanticismo?</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a</w:t>
      </w:r>
      <w:r w:rsidRPr="00A37215">
        <w:rPr>
          <w:rFonts w:cs="HelveticaNeue-Roman"/>
        </w:rPr>
        <w:t>) Se establecen reglas artísticas.</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b</w:t>
      </w:r>
      <w:r w:rsidRPr="00A37215">
        <w:rPr>
          <w:rFonts w:cs="HelveticaNeue-Roman"/>
        </w:rPr>
        <w:t>) Se vuelve a los cánones clásicos del arte.</w:t>
      </w:r>
    </w:p>
    <w:p w:rsidR="00443970" w:rsidRPr="00A37215" w:rsidRDefault="00443970" w:rsidP="00942782">
      <w:pPr>
        <w:ind w:left="708" w:firstLine="708"/>
        <w:jc w:val="both"/>
        <w:rPr>
          <w:rFonts w:cs="HelveticaNeue-Roman"/>
        </w:rPr>
      </w:pPr>
      <w:r w:rsidRPr="00A37215">
        <w:rPr>
          <w:rFonts w:cs="HelveticaNeue-Italic"/>
          <w:i/>
          <w:iCs/>
        </w:rPr>
        <w:t>c</w:t>
      </w:r>
      <w:r w:rsidRPr="00A37215">
        <w:rPr>
          <w:rFonts w:cs="HelveticaNeue-Roman"/>
        </w:rPr>
        <w:t>) Se reclama el derecho de pensar libremente.</w:t>
      </w:r>
    </w:p>
    <w:p w:rsidR="00443970" w:rsidRPr="00A37215" w:rsidRDefault="00942782" w:rsidP="00942782">
      <w:pPr>
        <w:jc w:val="both"/>
        <w:rPr>
          <w:rFonts w:cs="HelveticaNeue-Roman"/>
        </w:rPr>
      </w:pPr>
      <w:r w:rsidRPr="00A37215">
        <w:rPr>
          <w:rFonts w:cs="HelveticaNeue-Roman"/>
        </w:rPr>
        <w:t xml:space="preserve">B) </w:t>
      </w:r>
      <w:r w:rsidR="00443970" w:rsidRPr="00A37215">
        <w:rPr>
          <w:rFonts w:cs="HelveticaNeue-Roman"/>
        </w:rPr>
        <w:t>¿Qué tipo de narrador es el que más abunda en la novela realista?</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a</w:t>
      </w:r>
      <w:r w:rsidRPr="00A37215">
        <w:rPr>
          <w:rFonts w:cs="HelveticaNeue"/>
        </w:rPr>
        <w:t xml:space="preserve">) </w:t>
      </w:r>
      <w:r w:rsidRPr="00A37215">
        <w:rPr>
          <w:rFonts w:cs="HelveticaNeue-Roman"/>
        </w:rPr>
        <w:t>objetivo</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b</w:t>
      </w:r>
      <w:r w:rsidRPr="00A37215">
        <w:rPr>
          <w:rFonts w:cs="HelveticaNeue"/>
        </w:rPr>
        <w:t xml:space="preserve">) </w:t>
      </w:r>
      <w:r w:rsidRPr="00A37215">
        <w:rPr>
          <w:rFonts w:cs="HelveticaNeue-Roman"/>
        </w:rPr>
        <w:t>autobiográfico</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c</w:t>
      </w:r>
      <w:r w:rsidRPr="00A37215">
        <w:rPr>
          <w:rFonts w:cs="HelveticaNeue"/>
        </w:rPr>
        <w:t xml:space="preserve">) </w:t>
      </w:r>
      <w:r w:rsidRPr="00A37215">
        <w:rPr>
          <w:rFonts w:cs="HelveticaNeue-Roman"/>
        </w:rPr>
        <w:t>omnisciente</w:t>
      </w:r>
    </w:p>
    <w:p w:rsidR="00942782" w:rsidRPr="00A37215" w:rsidRDefault="00942782" w:rsidP="00942782">
      <w:pPr>
        <w:autoSpaceDE w:val="0"/>
        <w:autoSpaceDN w:val="0"/>
        <w:adjustRightInd w:val="0"/>
        <w:spacing w:after="0" w:line="240" w:lineRule="auto"/>
        <w:ind w:left="708" w:firstLine="708"/>
        <w:rPr>
          <w:rFonts w:cs="HelveticaNeue-Roman"/>
        </w:rPr>
      </w:pPr>
    </w:p>
    <w:p w:rsidR="00443970" w:rsidRPr="00A37215" w:rsidRDefault="00942782" w:rsidP="00443970">
      <w:pPr>
        <w:autoSpaceDE w:val="0"/>
        <w:autoSpaceDN w:val="0"/>
        <w:adjustRightInd w:val="0"/>
        <w:spacing w:after="0" w:line="240" w:lineRule="auto"/>
        <w:rPr>
          <w:rFonts w:cs="HelveticaNeue-Roman"/>
        </w:rPr>
      </w:pPr>
      <w:r w:rsidRPr="00A37215">
        <w:rPr>
          <w:rFonts w:cs="HelveticaNeue-Bold"/>
          <w:bCs/>
        </w:rPr>
        <w:t xml:space="preserve">C) </w:t>
      </w:r>
      <w:r w:rsidR="00443970" w:rsidRPr="00A37215">
        <w:rPr>
          <w:rFonts w:cs="HelveticaNeue-Roman"/>
        </w:rPr>
        <w:t>¿Qué escritor describía en sus novelas el ambiente rural valenciano?</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a</w:t>
      </w:r>
      <w:r w:rsidRPr="00A37215">
        <w:rPr>
          <w:rFonts w:cs="HelveticaNeue"/>
        </w:rPr>
        <w:t xml:space="preserve">) </w:t>
      </w:r>
      <w:r w:rsidRPr="00A37215">
        <w:rPr>
          <w:rFonts w:cs="HelveticaNeue-Roman"/>
        </w:rPr>
        <w:t>Emilia Pardo Bazán</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b</w:t>
      </w:r>
      <w:r w:rsidRPr="00A37215">
        <w:rPr>
          <w:rFonts w:cs="HelveticaNeue"/>
        </w:rPr>
        <w:t xml:space="preserve">) </w:t>
      </w:r>
      <w:r w:rsidRPr="00A37215">
        <w:rPr>
          <w:rFonts w:cs="HelveticaNeue-Roman"/>
        </w:rPr>
        <w:t>Pedro Antonio de Alarcón</w:t>
      </w:r>
    </w:p>
    <w:p w:rsidR="00443970" w:rsidRPr="00A37215" w:rsidRDefault="00443970" w:rsidP="00942782">
      <w:pPr>
        <w:autoSpaceDE w:val="0"/>
        <w:autoSpaceDN w:val="0"/>
        <w:adjustRightInd w:val="0"/>
        <w:spacing w:after="0" w:line="240" w:lineRule="auto"/>
        <w:ind w:left="708" w:firstLine="708"/>
        <w:rPr>
          <w:rFonts w:cs="HelveticaNeue-Roman"/>
        </w:rPr>
      </w:pPr>
      <w:r w:rsidRPr="00A37215">
        <w:rPr>
          <w:rFonts w:cs="HelveticaNeue-Italic"/>
          <w:i/>
          <w:iCs/>
        </w:rPr>
        <w:t>c</w:t>
      </w:r>
      <w:r w:rsidRPr="00A37215">
        <w:rPr>
          <w:rFonts w:cs="HelveticaNeue"/>
        </w:rPr>
        <w:t xml:space="preserve">) </w:t>
      </w:r>
      <w:r w:rsidRPr="00A37215">
        <w:rPr>
          <w:rFonts w:cs="HelveticaNeue-Roman"/>
        </w:rPr>
        <w:t>Vicente Blasco Ibáñez</w:t>
      </w:r>
    </w:p>
    <w:p w:rsidR="00942782" w:rsidRPr="00A37215" w:rsidRDefault="00942782" w:rsidP="00942782">
      <w:pPr>
        <w:jc w:val="both"/>
      </w:pPr>
    </w:p>
    <w:p w:rsidR="00942782" w:rsidRPr="00A37215" w:rsidRDefault="00942782" w:rsidP="00942782">
      <w:pPr>
        <w:jc w:val="both"/>
      </w:pPr>
      <w:r w:rsidRPr="00A37215">
        <w:t>D)</w:t>
      </w:r>
      <w:r w:rsidR="00443970" w:rsidRPr="00A37215">
        <w:t xml:space="preserve">¿Qué poeta inaugura el modernismo en 1888 con la publicación de Azul? </w:t>
      </w:r>
    </w:p>
    <w:p w:rsidR="00942782" w:rsidRPr="00A37215" w:rsidRDefault="00443970" w:rsidP="00942782">
      <w:pPr>
        <w:pStyle w:val="Prrafodelista"/>
        <w:ind w:firstLine="696"/>
        <w:jc w:val="both"/>
      </w:pPr>
      <w:r w:rsidRPr="00A37215">
        <w:t xml:space="preserve">a) Mario Vargas Llosa </w:t>
      </w:r>
    </w:p>
    <w:p w:rsidR="00942782" w:rsidRPr="00A37215" w:rsidRDefault="00443970" w:rsidP="00942782">
      <w:pPr>
        <w:pStyle w:val="Prrafodelista"/>
        <w:ind w:firstLine="696"/>
        <w:jc w:val="both"/>
      </w:pPr>
      <w:r w:rsidRPr="00A37215">
        <w:t xml:space="preserve">b) Gabriel Celaya </w:t>
      </w:r>
    </w:p>
    <w:p w:rsidR="00942782" w:rsidRPr="00A37215" w:rsidRDefault="00443970" w:rsidP="00942782">
      <w:pPr>
        <w:pStyle w:val="Prrafodelista"/>
        <w:ind w:firstLine="696"/>
        <w:jc w:val="both"/>
      </w:pPr>
      <w:r w:rsidRPr="00A37215">
        <w:t xml:space="preserve">c) Rubén Darío </w:t>
      </w:r>
    </w:p>
    <w:p w:rsidR="00942782" w:rsidRPr="00A37215" w:rsidRDefault="00942782" w:rsidP="00942782">
      <w:pPr>
        <w:spacing w:after="0" w:line="240" w:lineRule="auto"/>
        <w:jc w:val="both"/>
      </w:pPr>
      <w:r w:rsidRPr="00A37215">
        <w:t xml:space="preserve">E) </w:t>
      </w:r>
      <w:r w:rsidR="00443970" w:rsidRPr="00A37215">
        <w:t xml:space="preserve"> ¿En qué obra poética reflexiona Machado sobre España mediante el paisaje y las gentes de Soria? </w:t>
      </w:r>
    </w:p>
    <w:p w:rsidR="00942782" w:rsidRPr="00A37215" w:rsidRDefault="00443970" w:rsidP="00942782">
      <w:pPr>
        <w:spacing w:after="0" w:line="240" w:lineRule="auto"/>
        <w:ind w:left="708" w:firstLine="708"/>
        <w:jc w:val="both"/>
      </w:pPr>
      <w:r w:rsidRPr="00A37215">
        <w:t xml:space="preserve">a) Campos de Castilla </w:t>
      </w:r>
    </w:p>
    <w:p w:rsidR="00942782" w:rsidRPr="00A37215" w:rsidRDefault="00443970" w:rsidP="00942782">
      <w:pPr>
        <w:spacing w:after="0" w:line="240" w:lineRule="auto"/>
        <w:ind w:left="708" w:firstLine="708"/>
        <w:jc w:val="both"/>
      </w:pPr>
      <w:r w:rsidRPr="00A37215">
        <w:t xml:space="preserve">b) Proverbios y cantares </w:t>
      </w:r>
    </w:p>
    <w:p w:rsidR="00443970" w:rsidRPr="00A37215" w:rsidRDefault="00443970" w:rsidP="00942782">
      <w:pPr>
        <w:spacing w:after="0" w:line="240" w:lineRule="auto"/>
        <w:ind w:left="708" w:firstLine="708"/>
        <w:jc w:val="both"/>
      </w:pPr>
      <w:r w:rsidRPr="00A37215">
        <w:t>c) Soledades, galerías y otros poemas</w:t>
      </w:r>
    </w:p>
    <w:p w:rsidR="00942782" w:rsidRPr="00A37215" w:rsidRDefault="00942782" w:rsidP="00942782">
      <w:pPr>
        <w:spacing w:after="0" w:line="240" w:lineRule="auto"/>
        <w:ind w:left="708" w:firstLine="708"/>
        <w:jc w:val="both"/>
      </w:pPr>
    </w:p>
    <w:p w:rsidR="00A37215" w:rsidRPr="00A37215" w:rsidRDefault="00A37215" w:rsidP="00A37215">
      <w:pPr>
        <w:spacing w:after="0" w:line="240" w:lineRule="auto"/>
        <w:jc w:val="both"/>
      </w:pPr>
      <w:r w:rsidRPr="00A37215">
        <w:t>F)</w:t>
      </w:r>
      <w:r w:rsidR="00443970" w:rsidRPr="00A37215">
        <w:t xml:space="preserve">¿Qué técnica dramática utiliza Ramón María del Valle-Inclán en la descripción de sus personajes? </w:t>
      </w:r>
    </w:p>
    <w:p w:rsidR="00A37215" w:rsidRPr="00A37215" w:rsidRDefault="00443970" w:rsidP="00A37215">
      <w:pPr>
        <w:spacing w:after="0" w:line="240" w:lineRule="auto"/>
        <w:ind w:left="708" w:firstLine="708"/>
        <w:jc w:val="both"/>
      </w:pPr>
      <w:r w:rsidRPr="00A37215">
        <w:t xml:space="preserve">a) la ironía </w:t>
      </w:r>
    </w:p>
    <w:p w:rsidR="00A37215" w:rsidRPr="00A37215" w:rsidRDefault="00443970" w:rsidP="00A37215">
      <w:pPr>
        <w:spacing w:after="0" w:line="240" w:lineRule="auto"/>
        <w:ind w:left="708" w:firstLine="708"/>
        <w:jc w:val="both"/>
      </w:pPr>
      <w:r w:rsidRPr="00A37215">
        <w:t xml:space="preserve">b) el esperpento </w:t>
      </w:r>
    </w:p>
    <w:p w:rsidR="00443970" w:rsidRPr="00A37215" w:rsidRDefault="00443970" w:rsidP="00A37215">
      <w:pPr>
        <w:spacing w:after="0" w:line="240" w:lineRule="auto"/>
        <w:ind w:left="708" w:firstLine="708"/>
        <w:jc w:val="both"/>
      </w:pPr>
      <w:r w:rsidRPr="00A37215">
        <w:t>c) el sarcasmo</w:t>
      </w:r>
    </w:p>
    <w:p w:rsidR="00A37215" w:rsidRPr="00A37215" w:rsidRDefault="00A37215" w:rsidP="00A37215">
      <w:pPr>
        <w:spacing w:after="0" w:line="240" w:lineRule="auto"/>
        <w:jc w:val="both"/>
      </w:pPr>
    </w:p>
    <w:p w:rsidR="00A37215" w:rsidRPr="00A37215" w:rsidRDefault="00A37215" w:rsidP="00A37215">
      <w:pPr>
        <w:spacing w:after="0" w:line="240" w:lineRule="auto"/>
        <w:jc w:val="both"/>
      </w:pPr>
      <w:r w:rsidRPr="00A37215">
        <w:t xml:space="preserve">G) </w:t>
      </w:r>
      <w:r w:rsidR="00CA260E" w:rsidRPr="00A37215">
        <w:t xml:space="preserve">El tópico literario </w:t>
      </w:r>
      <w:r w:rsidR="00CA260E" w:rsidRPr="00A37215">
        <w:rPr>
          <w:i/>
        </w:rPr>
        <w:t>locus amoenus</w:t>
      </w:r>
      <w:r w:rsidR="00CA260E" w:rsidRPr="00A37215">
        <w:t xml:space="preserve"> significa… </w:t>
      </w:r>
    </w:p>
    <w:p w:rsidR="00A37215" w:rsidRPr="00A37215" w:rsidRDefault="00CA260E" w:rsidP="00A37215">
      <w:pPr>
        <w:spacing w:after="0" w:line="240" w:lineRule="auto"/>
        <w:ind w:left="708" w:firstLine="708"/>
        <w:jc w:val="both"/>
      </w:pPr>
      <w:r w:rsidRPr="00A37215">
        <w:t xml:space="preserve">a) … lugar ideal. </w:t>
      </w:r>
    </w:p>
    <w:p w:rsidR="00A37215" w:rsidRPr="00A37215" w:rsidRDefault="00CA260E" w:rsidP="00A37215">
      <w:pPr>
        <w:spacing w:after="0" w:line="240" w:lineRule="auto"/>
        <w:ind w:left="708" w:firstLine="708"/>
        <w:jc w:val="both"/>
      </w:pPr>
      <w:r w:rsidRPr="00A37215">
        <w:t xml:space="preserve">b) … disfruta el momento. </w:t>
      </w:r>
    </w:p>
    <w:p w:rsidR="00A37215" w:rsidRPr="00A37215" w:rsidRDefault="00CA260E" w:rsidP="00A37215">
      <w:pPr>
        <w:spacing w:after="0" w:line="240" w:lineRule="auto"/>
        <w:ind w:left="708" w:firstLine="708"/>
        <w:jc w:val="both"/>
      </w:pPr>
      <w:r w:rsidRPr="00A37215">
        <w:t xml:space="preserve">c) … el tiempo pasa inexorablemente. </w:t>
      </w:r>
    </w:p>
    <w:p w:rsidR="00A37215" w:rsidRPr="00A37215" w:rsidRDefault="00A37215" w:rsidP="00A37215">
      <w:pPr>
        <w:spacing w:after="0" w:line="240" w:lineRule="auto"/>
        <w:ind w:left="708" w:firstLine="708"/>
        <w:jc w:val="both"/>
      </w:pPr>
    </w:p>
    <w:p w:rsidR="00A37215" w:rsidRPr="00A37215" w:rsidRDefault="00A37215" w:rsidP="00A37215">
      <w:pPr>
        <w:spacing w:after="0" w:line="240" w:lineRule="auto"/>
        <w:jc w:val="both"/>
      </w:pPr>
      <w:r w:rsidRPr="00A37215">
        <w:t>H)</w:t>
      </w:r>
      <w:r w:rsidR="00CA260E" w:rsidRPr="00A37215">
        <w:t xml:space="preserve"> El tópico literario </w:t>
      </w:r>
      <w:r w:rsidR="00CA260E" w:rsidRPr="00A37215">
        <w:rPr>
          <w:i/>
        </w:rPr>
        <w:t>beatus ille</w:t>
      </w:r>
      <w:r w:rsidR="00CA260E" w:rsidRPr="00A37215">
        <w:t xml:space="preserve"> significa… </w:t>
      </w:r>
    </w:p>
    <w:p w:rsidR="00A37215" w:rsidRPr="00A37215" w:rsidRDefault="00CA260E" w:rsidP="00A37215">
      <w:pPr>
        <w:spacing w:after="0" w:line="240" w:lineRule="auto"/>
        <w:ind w:left="708" w:firstLine="708"/>
        <w:jc w:val="both"/>
      </w:pPr>
      <w:r w:rsidRPr="00A37215">
        <w:lastRenderedPageBreak/>
        <w:t xml:space="preserve">a) … feliz aquel. </w:t>
      </w:r>
    </w:p>
    <w:p w:rsidR="00A37215" w:rsidRPr="00A37215" w:rsidRDefault="00CA260E" w:rsidP="00A37215">
      <w:pPr>
        <w:spacing w:after="0" w:line="240" w:lineRule="auto"/>
        <w:ind w:left="708" w:firstLine="708"/>
        <w:jc w:val="both"/>
      </w:pPr>
      <w:r w:rsidRPr="00A37215">
        <w:t xml:space="preserve">b) … el mundo es un teatro. </w:t>
      </w:r>
    </w:p>
    <w:p w:rsidR="00CA260E" w:rsidRPr="00A37215" w:rsidRDefault="00CA260E" w:rsidP="00A37215">
      <w:pPr>
        <w:spacing w:after="0" w:line="240" w:lineRule="auto"/>
        <w:ind w:left="708" w:firstLine="708"/>
        <w:jc w:val="both"/>
      </w:pPr>
      <w:r w:rsidRPr="00A37215">
        <w:t>c) … dónde están aquellos que ya fallecieron.</w:t>
      </w:r>
    </w:p>
    <w:p w:rsidR="00A37215" w:rsidRPr="00A37215" w:rsidRDefault="00A37215" w:rsidP="00A37215">
      <w:pPr>
        <w:spacing w:after="0" w:line="240" w:lineRule="auto"/>
        <w:jc w:val="both"/>
      </w:pPr>
    </w:p>
    <w:p w:rsidR="00A37215" w:rsidRPr="00A37215" w:rsidRDefault="00A37215" w:rsidP="00A37215">
      <w:pPr>
        <w:spacing w:after="0" w:line="240" w:lineRule="auto"/>
        <w:jc w:val="both"/>
      </w:pPr>
      <w:r w:rsidRPr="00A37215">
        <w:t>I)</w:t>
      </w:r>
      <w:r w:rsidR="009E0A82">
        <w:t>¿</w:t>
      </w:r>
      <w:r w:rsidR="00CA260E" w:rsidRPr="00A37215">
        <w:t xml:space="preserve">Qué vanguardia se basa en la exploración del subconsciente? </w:t>
      </w:r>
    </w:p>
    <w:p w:rsidR="00A37215" w:rsidRPr="00A37215" w:rsidRDefault="00CA260E" w:rsidP="00A37215">
      <w:pPr>
        <w:spacing w:after="0" w:line="240" w:lineRule="auto"/>
        <w:ind w:left="708" w:firstLine="708"/>
        <w:jc w:val="both"/>
      </w:pPr>
      <w:r w:rsidRPr="00A37215">
        <w:t xml:space="preserve">a) el surrealismo </w:t>
      </w:r>
    </w:p>
    <w:p w:rsidR="00A37215" w:rsidRPr="00A37215" w:rsidRDefault="00CA260E" w:rsidP="00A37215">
      <w:pPr>
        <w:spacing w:after="0" w:line="240" w:lineRule="auto"/>
        <w:ind w:left="708" w:firstLine="708"/>
        <w:jc w:val="both"/>
      </w:pPr>
      <w:r w:rsidRPr="00A37215">
        <w:t xml:space="preserve">b) el dadaísmo </w:t>
      </w:r>
    </w:p>
    <w:p w:rsidR="00A37215" w:rsidRPr="00A37215" w:rsidRDefault="00CA260E" w:rsidP="00A37215">
      <w:pPr>
        <w:spacing w:after="0" w:line="240" w:lineRule="auto"/>
        <w:ind w:left="708" w:firstLine="708"/>
        <w:jc w:val="both"/>
      </w:pPr>
      <w:r w:rsidRPr="00A37215">
        <w:t xml:space="preserve">c) el cubismo </w:t>
      </w:r>
    </w:p>
    <w:p w:rsidR="00A37215" w:rsidRPr="00A37215" w:rsidRDefault="00A37215" w:rsidP="00A37215">
      <w:pPr>
        <w:spacing w:after="0" w:line="240" w:lineRule="auto"/>
        <w:jc w:val="both"/>
      </w:pPr>
      <w:r w:rsidRPr="00A37215">
        <w:t>J)</w:t>
      </w:r>
      <w:r w:rsidR="00CA260E" w:rsidRPr="00A37215">
        <w:t xml:space="preserve">¿Quién escribió </w:t>
      </w:r>
      <w:r w:rsidR="00CA260E" w:rsidRPr="009E0A82">
        <w:rPr>
          <w:i/>
        </w:rPr>
        <w:t>Platero y yo</w:t>
      </w:r>
      <w:r w:rsidR="00CA260E" w:rsidRPr="00A37215">
        <w:t xml:space="preserve">? </w:t>
      </w:r>
    </w:p>
    <w:p w:rsidR="00A37215" w:rsidRPr="00A37215" w:rsidRDefault="00CA260E" w:rsidP="00A37215">
      <w:pPr>
        <w:spacing w:after="0" w:line="240" w:lineRule="auto"/>
        <w:ind w:left="708" w:firstLine="708"/>
        <w:jc w:val="both"/>
      </w:pPr>
      <w:r w:rsidRPr="00A37215">
        <w:t xml:space="preserve">a) Federico García Lorca </w:t>
      </w:r>
    </w:p>
    <w:p w:rsidR="00A37215" w:rsidRPr="00A37215" w:rsidRDefault="00CA260E" w:rsidP="00A37215">
      <w:pPr>
        <w:spacing w:after="0" w:line="240" w:lineRule="auto"/>
        <w:ind w:left="708" w:firstLine="708"/>
        <w:jc w:val="both"/>
      </w:pPr>
      <w:r w:rsidRPr="00A37215">
        <w:t xml:space="preserve">b) Rafael Alberti </w:t>
      </w:r>
    </w:p>
    <w:p w:rsidR="00A37215" w:rsidRPr="00A37215" w:rsidRDefault="00CA260E" w:rsidP="00A37215">
      <w:pPr>
        <w:spacing w:after="0" w:line="240" w:lineRule="auto"/>
        <w:ind w:left="708" w:firstLine="708"/>
        <w:jc w:val="both"/>
      </w:pPr>
      <w:r w:rsidRPr="00A37215">
        <w:t xml:space="preserve">c) Juan Ramón Jiménez </w:t>
      </w:r>
    </w:p>
    <w:p w:rsidR="00A37215" w:rsidRPr="00A37215" w:rsidRDefault="00A37215" w:rsidP="00A37215">
      <w:pPr>
        <w:spacing w:after="0" w:line="240" w:lineRule="auto"/>
        <w:jc w:val="both"/>
      </w:pPr>
    </w:p>
    <w:p w:rsidR="00A37215" w:rsidRPr="00A37215" w:rsidRDefault="00A37215" w:rsidP="00A37215">
      <w:pPr>
        <w:spacing w:after="0" w:line="240" w:lineRule="auto"/>
        <w:jc w:val="both"/>
      </w:pPr>
      <w:r w:rsidRPr="00A37215">
        <w:t>K)</w:t>
      </w:r>
      <w:r w:rsidR="00CA260E" w:rsidRPr="00A37215">
        <w:t xml:space="preserve">¿Cuál de estos poetas no pertenece a la Generación del 27? </w:t>
      </w:r>
    </w:p>
    <w:p w:rsidR="00A37215" w:rsidRPr="00A37215" w:rsidRDefault="00CA260E" w:rsidP="00A37215">
      <w:pPr>
        <w:spacing w:after="0" w:line="240" w:lineRule="auto"/>
        <w:ind w:left="708" w:firstLine="708"/>
        <w:jc w:val="both"/>
      </w:pPr>
      <w:r w:rsidRPr="00A37215">
        <w:t xml:space="preserve">a) Dámaso Alonso </w:t>
      </w:r>
    </w:p>
    <w:p w:rsidR="00A37215" w:rsidRPr="00A37215" w:rsidRDefault="00CA260E" w:rsidP="00A37215">
      <w:pPr>
        <w:spacing w:after="0" w:line="240" w:lineRule="auto"/>
        <w:ind w:left="708" w:firstLine="708"/>
        <w:jc w:val="both"/>
      </w:pPr>
      <w:r w:rsidRPr="00A37215">
        <w:t xml:space="preserve">b) Pedro Salinas </w:t>
      </w:r>
    </w:p>
    <w:p w:rsidR="00A37215" w:rsidRPr="00A37215" w:rsidRDefault="00CA260E" w:rsidP="00A37215">
      <w:pPr>
        <w:spacing w:after="0" w:line="240" w:lineRule="auto"/>
        <w:ind w:left="708" w:firstLine="708"/>
        <w:jc w:val="both"/>
      </w:pPr>
      <w:r w:rsidRPr="00A37215">
        <w:t xml:space="preserve">c) Miguel Hernández </w:t>
      </w:r>
    </w:p>
    <w:p w:rsidR="00A37215" w:rsidRPr="00A37215" w:rsidRDefault="00A37215" w:rsidP="00A37215">
      <w:pPr>
        <w:spacing w:after="0" w:line="240" w:lineRule="auto"/>
        <w:ind w:left="708" w:firstLine="708"/>
        <w:jc w:val="both"/>
      </w:pPr>
    </w:p>
    <w:p w:rsidR="00A37215" w:rsidRPr="00A37215" w:rsidRDefault="00A37215" w:rsidP="00A37215">
      <w:pPr>
        <w:spacing w:after="0" w:line="240" w:lineRule="auto"/>
        <w:jc w:val="both"/>
      </w:pPr>
      <w:r w:rsidRPr="00A37215">
        <w:t>L)</w:t>
      </w:r>
      <w:r w:rsidR="00CA260E" w:rsidRPr="00A37215">
        <w:t xml:space="preserve">¿De dónde era Federico García Lorca? </w:t>
      </w:r>
    </w:p>
    <w:p w:rsidR="00A37215" w:rsidRPr="00A37215" w:rsidRDefault="00CA260E" w:rsidP="00A37215">
      <w:pPr>
        <w:spacing w:after="0" w:line="240" w:lineRule="auto"/>
        <w:ind w:left="708" w:firstLine="708"/>
        <w:jc w:val="both"/>
      </w:pPr>
      <w:r w:rsidRPr="00A37215">
        <w:t xml:space="preserve">a) Granada </w:t>
      </w:r>
    </w:p>
    <w:p w:rsidR="00A37215" w:rsidRPr="00A37215" w:rsidRDefault="00CA260E" w:rsidP="00A37215">
      <w:pPr>
        <w:spacing w:after="0" w:line="240" w:lineRule="auto"/>
        <w:ind w:left="708" w:firstLine="708"/>
        <w:jc w:val="both"/>
      </w:pPr>
      <w:r w:rsidRPr="00A37215">
        <w:t xml:space="preserve">b) Sevilla </w:t>
      </w:r>
    </w:p>
    <w:p w:rsidR="00A37215" w:rsidRPr="00A37215" w:rsidRDefault="00A37215" w:rsidP="00A37215">
      <w:pPr>
        <w:spacing w:after="0" w:line="240" w:lineRule="auto"/>
        <w:ind w:left="708" w:firstLine="708"/>
        <w:jc w:val="both"/>
      </w:pPr>
      <w:r w:rsidRPr="00A37215">
        <w:t xml:space="preserve">c) Cuenca </w:t>
      </w:r>
      <w:r w:rsidR="00CA260E" w:rsidRPr="00A37215">
        <w:t xml:space="preserve"> </w:t>
      </w:r>
    </w:p>
    <w:p w:rsidR="00A37215" w:rsidRPr="00A37215" w:rsidRDefault="00A37215" w:rsidP="00A37215">
      <w:pPr>
        <w:spacing w:after="0" w:line="240" w:lineRule="auto"/>
        <w:ind w:left="708" w:firstLine="708"/>
        <w:jc w:val="both"/>
      </w:pPr>
    </w:p>
    <w:p w:rsidR="00A37215" w:rsidRPr="00A37215" w:rsidRDefault="00A37215" w:rsidP="00A37215">
      <w:pPr>
        <w:spacing w:after="0" w:line="240" w:lineRule="auto"/>
        <w:jc w:val="both"/>
      </w:pPr>
      <w:r w:rsidRPr="00A37215">
        <w:t xml:space="preserve">M) </w:t>
      </w:r>
      <w:r w:rsidR="00CA260E" w:rsidRPr="00A37215">
        <w:t xml:space="preserve">¿Cuál es el hilo conductor de la obra teatral lorquiana </w:t>
      </w:r>
      <w:r w:rsidR="00CA260E" w:rsidRPr="009E0A82">
        <w:rPr>
          <w:i/>
        </w:rPr>
        <w:t>Yerma</w:t>
      </w:r>
      <w:r w:rsidR="00CA260E" w:rsidRPr="00A37215">
        <w:t xml:space="preserve">? </w:t>
      </w:r>
    </w:p>
    <w:p w:rsidR="00A37215" w:rsidRPr="00A37215" w:rsidRDefault="00CA260E" w:rsidP="00A37215">
      <w:pPr>
        <w:spacing w:after="0" w:line="240" w:lineRule="auto"/>
        <w:ind w:left="708" w:firstLine="708"/>
        <w:jc w:val="both"/>
      </w:pPr>
      <w:r w:rsidRPr="00A37215">
        <w:t xml:space="preserve">a) La fuga del novio de la protagonista. </w:t>
      </w:r>
    </w:p>
    <w:p w:rsidR="00A37215" w:rsidRPr="00A37215" w:rsidRDefault="00CA260E" w:rsidP="00A37215">
      <w:pPr>
        <w:spacing w:after="0" w:line="240" w:lineRule="auto"/>
        <w:ind w:left="708" w:firstLine="708"/>
        <w:jc w:val="both"/>
      </w:pPr>
      <w:r w:rsidRPr="00A37215">
        <w:t xml:space="preserve">b) Las consecuencias de la muerte del marido de la protagonista. </w:t>
      </w:r>
    </w:p>
    <w:p w:rsidR="00A37215" w:rsidRPr="00A37215" w:rsidRDefault="00CA260E" w:rsidP="00A37215">
      <w:pPr>
        <w:spacing w:after="0" w:line="240" w:lineRule="auto"/>
        <w:ind w:left="708" w:firstLine="708"/>
        <w:jc w:val="both"/>
      </w:pPr>
      <w:r w:rsidRPr="00A37215">
        <w:t>c) Una muje</w:t>
      </w:r>
      <w:r w:rsidR="00A37215" w:rsidRPr="00A37215">
        <w:t>r que no puede tener hijos.</w:t>
      </w:r>
    </w:p>
    <w:p w:rsidR="00A37215" w:rsidRPr="00A37215" w:rsidRDefault="00A37215" w:rsidP="00A37215">
      <w:pPr>
        <w:spacing w:after="0" w:line="240" w:lineRule="auto"/>
        <w:ind w:left="708" w:firstLine="708"/>
        <w:jc w:val="both"/>
      </w:pPr>
    </w:p>
    <w:p w:rsidR="00A37215" w:rsidRPr="00A37215" w:rsidRDefault="00A37215" w:rsidP="00A37215">
      <w:pPr>
        <w:spacing w:after="0" w:line="240" w:lineRule="auto"/>
        <w:jc w:val="both"/>
      </w:pPr>
      <w:r w:rsidRPr="00A37215">
        <w:t xml:space="preserve">N) </w:t>
      </w:r>
      <w:r w:rsidR="00CA260E" w:rsidRPr="00A37215">
        <w:t xml:space="preserve">¿Cuál es el tema preferido del poeta Rafael Alberti? </w:t>
      </w:r>
    </w:p>
    <w:p w:rsidR="00A37215" w:rsidRPr="00A37215" w:rsidRDefault="00CA260E" w:rsidP="00A37215">
      <w:pPr>
        <w:spacing w:after="0" w:line="240" w:lineRule="auto"/>
        <w:ind w:left="708" w:firstLine="708"/>
        <w:jc w:val="both"/>
      </w:pPr>
      <w:r w:rsidRPr="00A37215">
        <w:t xml:space="preserve">a) el amor </w:t>
      </w:r>
    </w:p>
    <w:p w:rsidR="00A37215" w:rsidRPr="00A37215" w:rsidRDefault="00CA260E" w:rsidP="00A37215">
      <w:pPr>
        <w:spacing w:after="0" w:line="240" w:lineRule="auto"/>
        <w:ind w:left="708" w:firstLine="708"/>
        <w:jc w:val="both"/>
      </w:pPr>
      <w:r w:rsidRPr="00A37215">
        <w:t xml:space="preserve">b) el mar </w:t>
      </w:r>
    </w:p>
    <w:p w:rsidR="00CA260E" w:rsidRPr="00A37215" w:rsidRDefault="00CA260E" w:rsidP="00A37215">
      <w:pPr>
        <w:spacing w:after="0" w:line="240" w:lineRule="auto"/>
        <w:ind w:left="708" w:firstLine="708"/>
        <w:jc w:val="both"/>
      </w:pPr>
      <w:r w:rsidRPr="00A37215">
        <w:t>c) la tempestad</w:t>
      </w:r>
    </w:p>
    <w:p w:rsidR="00A37215" w:rsidRPr="00A37215" w:rsidRDefault="00A37215" w:rsidP="00A37215">
      <w:pPr>
        <w:spacing w:after="0" w:line="240" w:lineRule="auto"/>
        <w:jc w:val="both"/>
      </w:pPr>
    </w:p>
    <w:p w:rsidR="00A37215" w:rsidRPr="00A37215" w:rsidRDefault="00A37215" w:rsidP="00A37215">
      <w:pPr>
        <w:spacing w:after="0" w:line="240" w:lineRule="auto"/>
        <w:jc w:val="both"/>
      </w:pPr>
    </w:p>
    <w:p w:rsidR="00A37215" w:rsidRPr="00A37215" w:rsidRDefault="00A37215" w:rsidP="00A37215">
      <w:pPr>
        <w:pStyle w:val="Prrafodelista"/>
        <w:numPr>
          <w:ilvl w:val="0"/>
          <w:numId w:val="2"/>
        </w:numPr>
        <w:spacing w:after="0" w:line="240" w:lineRule="auto"/>
        <w:jc w:val="both"/>
      </w:pPr>
      <w:r w:rsidRPr="00A37215">
        <w:t>Redacción</w:t>
      </w:r>
      <w:r w:rsidR="009E0A82">
        <w:t>: tienes la opción de viajar en el tiempo, ¿a qué época conocida te gustaría viajar?, ¿qué acontecimiento histórico querrías cambiar?, si vas hacia el futuro, ¿qué te esperarías encontrar?</w:t>
      </w:r>
    </w:p>
    <w:sectPr w:rsidR="00A37215" w:rsidRPr="00A37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EA"/>
    <w:multiLevelType w:val="hybridMultilevel"/>
    <w:tmpl w:val="0B32CD2A"/>
    <w:lvl w:ilvl="0" w:tplc="7156631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D93AB2"/>
    <w:multiLevelType w:val="hybridMultilevel"/>
    <w:tmpl w:val="BBAEB83A"/>
    <w:lvl w:ilvl="0" w:tplc="50AC5030">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D306FB"/>
    <w:multiLevelType w:val="hybridMultilevel"/>
    <w:tmpl w:val="B8541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9B4D24"/>
    <w:multiLevelType w:val="hybridMultilevel"/>
    <w:tmpl w:val="AD04E734"/>
    <w:lvl w:ilvl="0" w:tplc="F746BE0A">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6E26500"/>
    <w:multiLevelType w:val="hybridMultilevel"/>
    <w:tmpl w:val="EAE03C12"/>
    <w:lvl w:ilvl="0" w:tplc="F746BE0A">
      <w:start w:val="3"/>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DF2C66"/>
    <w:multiLevelType w:val="hybridMultilevel"/>
    <w:tmpl w:val="B238C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275160"/>
    <w:multiLevelType w:val="hybridMultilevel"/>
    <w:tmpl w:val="7A1E34A8"/>
    <w:lvl w:ilvl="0" w:tplc="2B6A0A1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02045A"/>
    <w:multiLevelType w:val="hybridMultilevel"/>
    <w:tmpl w:val="B7B8B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323AF7"/>
    <w:multiLevelType w:val="hybridMultilevel"/>
    <w:tmpl w:val="23F6E7E8"/>
    <w:lvl w:ilvl="0" w:tplc="0CE620C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88"/>
    <w:rsid w:val="000313C0"/>
    <w:rsid w:val="00443970"/>
    <w:rsid w:val="004B252F"/>
    <w:rsid w:val="006C329A"/>
    <w:rsid w:val="00792370"/>
    <w:rsid w:val="00942782"/>
    <w:rsid w:val="009C2475"/>
    <w:rsid w:val="009E0A82"/>
    <w:rsid w:val="00A37215"/>
    <w:rsid w:val="00AD6B8B"/>
    <w:rsid w:val="00CA260E"/>
    <w:rsid w:val="00D50911"/>
    <w:rsid w:val="00EE12EF"/>
    <w:rsid w:val="00F72ED4"/>
    <w:rsid w:val="00FA1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7</cp:revision>
  <dcterms:created xsi:type="dcterms:W3CDTF">2020-04-21T12:30:00Z</dcterms:created>
  <dcterms:modified xsi:type="dcterms:W3CDTF">2020-04-22T19:51:00Z</dcterms:modified>
</cp:coreProperties>
</file>