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D478" w14:textId="77777777" w:rsidR="00007ECE" w:rsidRDefault="00603D66" w:rsidP="00603D66">
      <w:pPr>
        <w:jc w:val="center"/>
        <w:rPr>
          <w:b/>
          <w:bCs/>
        </w:rPr>
      </w:pPr>
      <w:r w:rsidRPr="00603D66">
        <w:rPr>
          <w:b/>
          <w:bCs/>
        </w:rPr>
        <w:t>Activitats de matemàtiques per als alumnes de 2n ESO (Grups 2A, 2B, 2C i 2D)</w:t>
      </w:r>
    </w:p>
    <w:p w14:paraId="7363BAB6" w14:textId="0FA5F685" w:rsidR="00327613" w:rsidRDefault="00327613" w:rsidP="00603D66">
      <w:pPr>
        <w:jc w:val="center"/>
        <w:rPr>
          <w:b/>
          <w:bCs/>
        </w:rPr>
      </w:pPr>
      <w:r>
        <w:rPr>
          <w:b/>
          <w:bCs/>
        </w:rPr>
        <w:t>Del</w:t>
      </w:r>
      <w:r w:rsidR="00BA33DC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BA33DC">
        <w:rPr>
          <w:b/>
          <w:bCs/>
        </w:rPr>
        <w:t xml:space="preserve">18 </w:t>
      </w:r>
      <w:r w:rsidR="00196B39">
        <w:rPr>
          <w:b/>
          <w:bCs/>
        </w:rPr>
        <w:t xml:space="preserve">al </w:t>
      </w:r>
      <w:r w:rsidR="00BA33DC">
        <w:rPr>
          <w:b/>
          <w:bCs/>
        </w:rPr>
        <w:t>31</w:t>
      </w:r>
      <w:r>
        <w:rPr>
          <w:b/>
          <w:bCs/>
        </w:rPr>
        <w:t xml:space="preserve"> de maig</w:t>
      </w:r>
    </w:p>
    <w:p w14:paraId="1BBF6148" w14:textId="4FD9644B" w:rsidR="00B54B47" w:rsidRDefault="00196B39" w:rsidP="00B54B47">
      <w:r>
        <w:rPr>
          <w:b/>
          <w:bCs/>
        </w:rPr>
        <w:t>Unitats de volum</w:t>
      </w:r>
      <w:r w:rsidR="00B54B47">
        <w:rPr>
          <w:b/>
          <w:bCs/>
        </w:rPr>
        <w:t>:</w:t>
      </w:r>
    </w:p>
    <w:p w14:paraId="1803D2FD" w14:textId="0D91E7A6" w:rsidR="00B54B47" w:rsidRDefault="00B54B47" w:rsidP="00B54B47">
      <w:pPr>
        <w:pStyle w:val="Prrafodelista"/>
        <w:numPr>
          <w:ilvl w:val="0"/>
          <w:numId w:val="1"/>
        </w:numPr>
      </w:pPr>
      <w:r>
        <w:t>Llegir la pàgina 1</w:t>
      </w:r>
      <w:r w:rsidR="00E41801">
        <w:t>96</w:t>
      </w:r>
    </w:p>
    <w:p w14:paraId="59CE1E89" w14:textId="77777777" w:rsidR="00B54B47" w:rsidRDefault="00B54B47" w:rsidP="00B54B47">
      <w:pPr>
        <w:ind w:left="360"/>
      </w:pPr>
      <w:r>
        <w:t>Per als que es puguin connectar a la videotrucada, el professor l’explicarà.</w:t>
      </w:r>
    </w:p>
    <w:p w14:paraId="537642AA" w14:textId="77777777" w:rsidR="00B54B47" w:rsidRDefault="00B54B47" w:rsidP="00B54B47">
      <w:r>
        <w:t>Activitats:</w:t>
      </w:r>
    </w:p>
    <w:p w14:paraId="1313B1C1" w14:textId="7896334D" w:rsidR="00E41801" w:rsidRDefault="00E41801" w:rsidP="00B54B47">
      <w:pPr>
        <w:pStyle w:val="Prrafodelista"/>
        <w:numPr>
          <w:ilvl w:val="0"/>
          <w:numId w:val="2"/>
        </w:numPr>
      </w:pPr>
      <w:r>
        <w:t>Pàg. 197 n a. 239, a.240 i a.241</w:t>
      </w:r>
    </w:p>
    <w:p w14:paraId="353AFAFF" w14:textId="7C41C1A2" w:rsidR="00E41801" w:rsidRDefault="00E41801" w:rsidP="00B54B47">
      <w:pPr>
        <w:pStyle w:val="Prrafodelista"/>
        <w:numPr>
          <w:ilvl w:val="0"/>
          <w:numId w:val="2"/>
        </w:numPr>
      </w:pPr>
      <w:r>
        <w:t>Pàg. 202 n. 8.6</w:t>
      </w:r>
    </w:p>
    <w:p w14:paraId="5B55D457" w14:textId="1106408A" w:rsidR="00B54B47" w:rsidRPr="00B54B47" w:rsidRDefault="00F10602" w:rsidP="00B54B47">
      <w:pPr>
        <w:rPr>
          <w:b/>
          <w:bCs/>
        </w:rPr>
      </w:pPr>
      <w:r>
        <w:rPr>
          <w:b/>
          <w:bCs/>
        </w:rPr>
        <w:t>Activitats del tema</w:t>
      </w:r>
      <w:r w:rsidR="00D5522A">
        <w:rPr>
          <w:b/>
          <w:bCs/>
        </w:rPr>
        <w:t>:</w:t>
      </w:r>
      <w:bookmarkStart w:id="0" w:name="_GoBack"/>
      <w:bookmarkEnd w:id="0"/>
    </w:p>
    <w:p w14:paraId="06BFE294" w14:textId="08EB68DA" w:rsidR="00B54B47" w:rsidRDefault="00B54B47" w:rsidP="00B54B47">
      <w:pPr>
        <w:pStyle w:val="Prrafodelista"/>
        <w:numPr>
          <w:ilvl w:val="0"/>
          <w:numId w:val="2"/>
        </w:numPr>
      </w:pPr>
      <w:r>
        <w:t>Pàg. 18</w:t>
      </w:r>
      <w:r w:rsidR="006C5631">
        <w:t>4</w:t>
      </w:r>
      <w:r>
        <w:t xml:space="preserve"> n 7.</w:t>
      </w:r>
      <w:r w:rsidR="006C5631">
        <w:t>5, 7.6, 7.7, 7.8</w:t>
      </w:r>
    </w:p>
    <w:p w14:paraId="0A63FA7F" w14:textId="0B6439CB" w:rsidR="00B54B47" w:rsidRDefault="00B54B47" w:rsidP="00B54B47">
      <w:pPr>
        <w:pStyle w:val="Prrafodelista"/>
        <w:numPr>
          <w:ilvl w:val="0"/>
          <w:numId w:val="2"/>
        </w:numPr>
      </w:pPr>
      <w:r>
        <w:t>Pàg. 18</w:t>
      </w:r>
      <w:r w:rsidR="006C5631">
        <w:t>7</w:t>
      </w:r>
      <w:r>
        <w:t xml:space="preserve"> n 7.</w:t>
      </w:r>
      <w:r w:rsidR="006C5631">
        <w:t>29, 7.3</w:t>
      </w:r>
      <w:r w:rsidR="00BA33DC">
        <w:t>2</w:t>
      </w:r>
      <w:r w:rsidR="006C5631">
        <w:t xml:space="preserve"> </w:t>
      </w:r>
      <w:r>
        <w:t xml:space="preserve"> En totes aquestes activitats, a part de fer el càlcul de l’àrea, s’ha de fer el desenvolupament de la figura i calcular el volum.</w:t>
      </w:r>
    </w:p>
    <w:p w14:paraId="388D8C7D" w14:textId="77777777" w:rsidR="00B54B47" w:rsidRDefault="00B54B47" w:rsidP="00B54B47">
      <w:pPr>
        <w:pStyle w:val="Prrafodelista"/>
      </w:pPr>
    </w:p>
    <w:p w14:paraId="295373A6" w14:textId="77777777" w:rsidR="0058014E" w:rsidRDefault="0058014E" w:rsidP="0058014E">
      <w:pPr>
        <w:rPr>
          <w:noProof/>
        </w:rPr>
      </w:pPr>
    </w:p>
    <w:p w14:paraId="1BE64E50" w14:textId="77777777" w:rsidR="0058014E" w:rsidRDefault="0058014E" w:rsidP="0058014E">
      <w:pPr>
        <w:rPr>
          <w:noProof/>
        </w:rPr>
      </w:pPr>
    </w:p>
    <w:p w14:paraId="6D570629" w14:textId="77777777" w:rsidR="0058014E" w:rsidRDefault="0058014E" w:rsidP="0058014E">
      <w:pPr>
        <w:rPr>
          <w:noProof/>
        </w:rPr>
      </w:pPr>
    </w:p>
    <w:p w14:paraId="3E944E74" w14:textId="77777777" w:rsidR="0058014E" w:rsidRDefault="0058014E" w:rsidP="0058014E">
      <w:pPr>
        <w:rPr>
          <w:noProof/>
        </w:rPr>
      </w:pPr>
    </w:p>
    <w:p w14:paraId="5A927FD9" w14:textId="77777777" w:rsidR="0058014E" w:rsidRDefault="0058014E" w:rsidP="0058014E">
      <w:pPr>
        <w:rPr>
          <w:noProof/>
        </w:rPr>
      </w:pPr>
    </w:p>
    <w:sectPr w:rsidR="0058014E" w:rsidSect="00735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804F9" w14:textId="77777777" w:rsidR="00421BAF" w:rsidRDefault="00421BAF" w:rsidP="0058014E">
      <w:pPr>
        <w:spacing w:after="0" w:line="240" w:lineRule="auto"/>
      </w:pPr>
      <w:r>
        <w:separator/>
      </w:r>
    </w:p>
  </w:endnote>
  <w:endnote w:type="continuationSeparator" w:id="0">
    <w:p w14:paraId="3B784A87" w14:textId="77777777" w:rsidR="00421BAF" w:rsidRDefault="00421BAF" w:rsidP="0058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AD85" w14:textId="77777777" w:rsidR="00421BAF" w:rsidRDefault="00421BAF" w:rsidP="0058014E">
      <w:pPr>
        <w:spacing w:after="0" w:line="240" w:lineRule="auto"/>
      </w:pPr>
      <w:r>
        <w:separator/>
      </w:r>
    </w:p>
  </w:footnote>
  <w:footnote w:type="continuationSeparator" w:id="0">
    <w:p w14:paraId="25E6C987" w14:textId="77777777" w:rsidR="00421BAF" w:rsidRDefault="00421BAF" w:rsidP="0058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60F8"/>
    <w:multiLevelType w:val="hybridMultilevel"/>
    <w:tmpl w:val="5A48DC50"/>
    <w:lvl w:ilvl="0" w:tplc="BD80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A0892"/>
    <w:multiLevelType w:val="hybridMultilevel"/>
    <w:tmpl w:val="D38091EA"/>
    <w:lvl w:ilvl="0" w:tplc="BD804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90C04"/>
    <w:multiLevelType w:val="hybridMultilevel"/>
    <w:tmpl w:val="6570F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6"/>
    <w:rsid w:val="00007ECE"/>
    <w:rsid w:val="000D34A2"/>
    <w:rsid w:val="00196B39"/>
    <w:rsid w:val="00211E6B"/>
    <w:rsid w:val="00274F2D"/>
    <w:rsid w:val="00284539"/>
    <w:rsid w:val="00327613"/>
    <w:rsid w:val="00421BAF"/>
    <w:rsid w:val="0058014E"/>
    <w:rsid w:val="00603D66"/>
    <w:rsid w:val="006925AC"/>
    <w:rsid w:val="006C5631"/>
    <w:rsid w:val="00735B5C"/>
    <w:rsid w:val="0097378A"/>
    <w:rsid w:val="00975345"/>
    <w:rsid w:val="00AF6F3F"/>
    <w:rsid w:val="00B435EA"/>
    <w:rsid w:val="00B54B47"/>
    <w:rsid w:val="00BA33DC"/>
    <w:rsid w:val="00C04958"/>
    <w:rsid w:val="00C245B2"/>
    <w:rsid w:val="00D5522A"/>
    <w:rsid w:val="00E41801"/>
    <w:rsid w:val="00EA435A"/>
    <w:rsid w:val="00F10602"/>
    <w:rsid w:val="00F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72F0"/>
  <w15:chartTrackingRefBased/>
  <w15:docId w15:val="{1C50C3FD-E8E9-4C5E-A4F0-8EE5E021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D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14E"/>
  </w:style>
  <w:style w:type="paragraph" w:styleId="Piedepgina">
    <w:name w:val="footer"/>
    <w:basedOn w:val="Normal"/>
    <w:link w:val="PiedepginaCar"/>
    <w:uiPriority w:val="99"/>
    <w:unhideWhenUsed/>
    <w:rsid w:val="00580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14E"/>
  </w:style>
  <w:style w:type="paragraph" w:customStyle="1" w:styleId="Contingutdelataula">
    <w:name w:val="Contingut de la taula"/>
    <w:basedOn w:val="Normal"/>
    <w:rsid w:val="00C245B2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table" w:styleId="Tablaconcuadrcula">
    <w:name w:val="Table Grid"/>
    <w:basedOn w:val="Tablanormal"/>
    <w:rsid w:val="00EA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Antón</dc:creator>
  <cp:keywords/>
  <dc:description/>
  <cp:lastModifiedBy>Laura Antón</cp:lastModifiedBy>
  <cp:revision>6</cp:revision>
  <dcterms:created xsi:type="dcterms:W3CDTF">2020-04-23T22:42:00Z</dcterms:created>
  <dcterms:modified xsi:type="dcterms:W3CDTF">2020-05-08T08:45:00Z</dcterms:modified>
</cp:coreProperties>
</file>