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Deures estiu llengua catalana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Tots aquests llibres els podreu trobar a les biblioteques municipals de Santa Coloma.  Si ho preferiu, també els podeu llegir de manera </w:t>
      </w:r>
      <w:r w:rsidDel="00000000" w:rsidR="00000000" w:rsidRPr="00000000">
        <w:rPr>
          <w:u w:val="single"/>
          <w:rtl w:val="0"/>
        </w:rPr>
        <w:t xml:space="preserve">GRATUÏTA</w:t>
      </w:r>
      <w:r w:rsidDel="00000000" w:rsidR="00000000" w:rsidRPr="00000000">
        <w:rPr>
          <w:rtl w:val="0"/>
        </w:rPr>
        <w:t xml:space="preserve"> en els vostres dispositius: tauletes, ordinadors, e-books, mòbils... I sense sortir de casa!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Només heu d’entrar al lloc web de préstec on-line de les biblioteques i fer servir el seu sistema de préstec. Un cop allà,  amb el vostre carnet d’usuari de biblioteca i contrasenya podreu entrar i descarregar-vos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 préstec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els llibres que us recomanem.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Què passa si no tinc carnet? Us el podeu fer en línia des de casa i podreu gaudir dels avantatges de ser usuaris de les biblioteques des de casa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entrar a E-Biblio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8"/>
          <w:szCs w:val="28"/>
        </w:rPr>
      </w:pPr>
      <w:bookmarkStart w:colFirst="0" w:colLast="0" w:name="_heading=h.lzq9toqcqho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bookmarkStart w:colFirst="0" w:colLast="0" w:name="_heading=h.jx7sc141z86i" w:id="2"/>
      <w:bookmarkEnd w:id="2"/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https://biblioteques.gencat.cat/ca/biblioteques/catalegs/eBiblio/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8"/>
          <w:szCs w:val="28"/>
        </w:rPr>
      </w:pPr>
      <w:bookmarkStart w:colFirst="0" w:colLast="0" w:name="_heading=h.pliqwffh4lb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4"/>
      <w:bookmarkEnd w:id="4"/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Tutorial de com fer-ho: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4g9q0byy524q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zk7yvmj0h4s" w:id="6"/>
      <w:bookmarkEnd w:id="6"/>
      <w:hyperlink r:id="rId8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https://biblioteques.gencat.cat/web/.content/tematic/biblioteques/catalegs/ebiblio/documents/Guia-dus-deBiblio.pdf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q7fnja9px7xu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8"/>
      <w:bookmarkEnd w:id="8"/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 per fer-vos el carnet de la biblioteca (si no el teniu encara):  </w:t>
      </w:r>
      <w:hyperlink r:id="rId9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http://aladi.diba.cat/screens*cat/formulari3_cat.html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LECTURES D’ESTIU I FITXA DE LECTURA.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lectures i la fitxa de lectura que tot seguit us recomanem són només obligatòries en cas que hagueu suspès l’assignatura.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resta de lectures són voluntàries així com la fitxa de lectura. Com veureu, les lectures estan gradades orientativament per dificultat, per tant podeu triar aquella que preferiu.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 Fitxa de lectura la trobareu al final d’aquest document.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Alumnat que ha cursat 1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Alumnat suspès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porta dels tres panys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Sonia Fernández- Vidal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Editorial: Estrella Polar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ISBN: 9788491375050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Alumnat aprovat nivell mitjà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L’imprevist cas del noi a la peixera,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Lisa Tomson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Editorial: Estrella Polar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ISBN: 9788416716371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Alumnat aprovat nivell alt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Camins d’aigua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Raimon Portell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 Barcanova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ISBN: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9788448946081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Alumnat que ha cursat 2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Alumnat suspès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castell de gel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SuperSherlock, Irene Adler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 Estrella Polar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ISBN:</w:t>
            </w: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9788490575703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Alumnat aprovat nivell mitjà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Presoners del Mar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Arturo Padilla de Juan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 Barcanova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ISBN: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 9788448932138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Alumnat aprovat nivell alt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Allà on els arbres canten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Laura Gallego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 Cruïlla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ISBN: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 9788466131995 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Alumnat que ha cursat 3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0.0" w:type="dxa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Alumnat suspès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Històries de fantasmes, Roald Dahl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Editorial: Fanbooks, Ed.62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ISBN: 9788417515416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Alumnat aprovat nivell mitjà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cova dels dies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Marc Artigau i Queralt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Editorial: Fanbooks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ISBN: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 9788416716807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Alumnat aprovat nivell alt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hd w:fill="ffffff" w:val="clea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Els ulls grocs dels cocodrils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, Katherine Pancol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Editorial: Ed 62, la butxaca2011</w:t>
            </w:r>
          </w:p>
          <w:p w:rsidR="00000000" w:rsidDel="00000000" w:rsidP="00000000" w:rsidRDefault="00000000" w:rsidRPr="00000000" w14:paraId="0000005A">
            <w:pPr>
              <w:shd w:fill="ffffff" w:val="clea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ISBN: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highlight w:val="white"/>
                <w:vertAlign w:val="baseline"/>
                <w:rtl w:val="0"/>
              </w:rPr>
              <w:t xml:space="preserve"> 9788499302539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Aula d’acollida</w:t>
      </w: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0.0" w:type="dxa"/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Safari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Maite Carranza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 Edebé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ISBN: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 9788468342061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Astèrix a l’Índia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Albert Uderzo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Editorial: Editorial Bruño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ISBN: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9788469621493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Nivell alt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petit príncep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Antoine de Saint Exupéry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Audio llibre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ISBN: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 978-84-16129-69-0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FITXA DE LECTURA: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Aquestes són les preguntes del vostre treball de lectura. L’heu de presentar en fulls din-a4 i enquadernat amb un portafolis el primer dia de classe de català del setembre.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0.0" w:type="dxa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Títol del llibre: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Autor: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Biografia de l’autor: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Quins llibres ha escrit aquest autor? Compara l’argument d’aquest llibre que has llegit amb l’argument d’altres llibres que ha escrit. En què s’assemblen, en què difereixen?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Fes una descripció completa d’un dels personatges principals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Explica quin és l’escenari on passa principalment l’acció. Compara’l amb algun lloc de Santa Coloma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Quins aspectes canviaries del llibre? (anomena un mínim de tres aspectes i digues el perquè)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inherit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ca-ES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hAnsi="Liberation Sans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hi-IN" w:eastAsia="zh-CN" w:val="ca-ES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after="14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ca-ES"/>
    </w:rPr>
  </w:style>
  <w:style w:type="paragraph" w:styleId="Lista">
    <w:name w:val="Lista"/>
    <w:basedOn w:val="Textbody"/>
    <w:next w:val="Lista"/>
    <w:autoRedefine w:val="0"/>
    <w:hidden w:val="0"/>
    <w:qFormat w:val="0"/>
    <w:pPr>
      <w:suppressAutoHyphens w:val="0"/>
      <w:autoSpaceDN w:val="0"/>
      <w:spacing w:after="14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ca-ES"/>
    </w:rPr>
  </w:style>
  <w:style w:type="paragraph" w:styleId="Descripción">
    <w:name w:val="Descripción"/>
    <w:basedOn w:val="Standard"/>
    <w:next w:val="Descripción"/>
    <w:autoRedefine w:val="0"/>
    <w:hidden w:val="0"/>
    <w:qFormat w:val="0"/>
    <w:pPr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ca-ES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ca-ES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ca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ladi.diba.cat/screens*cat/formulari3_cat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blioteques.gencat.cat/ca/biblioteques/catalegs/eBiblio/" TargetMode="External"/><Relationship Id="rId8" Type="http://schemas.openxmlformats.org/officeDocument/2006/relationships/hyperlink" Target="https://biblioteques.gencat.cat/web/.content/tematic/biblioteques/catalegs/ebiblio/documents/Guia-dus-deBibli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tpOaFLh5s26qEh3z5r0t50rpw==">AMUW2mX6gJMrlv6qYD5fDI/LwstNVSz39RUf6GMGt93kiJ9LEff6gTRQicXG6rUsiRBQ2pv/RHbjiNwTgL+VISv5MkX11hpn3k2v6rC4qvxRCvvH1HdWeQ9/Xw42URhGsL30RYDbbqxaYCCaCAGRY/1pDz5SUj9u5nLW0mva8eM9eT3X0Sxwuj6q6ti1iXHsWYErtVVUU9yzcq/0plMMJova3C8/WcKIxPDUZ4og9hnTILzXtIKzAEPLIl7Xclg6y36QH9bpU2lxYVWUXjeeHbi7TXKJGDo9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2020-05-28T20:12:00Z</dcterms:created>
  <dc:creator>Carme i Moisès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